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28C008" w14:textId="77777777" w:rsidR="008F5925" w:rsidRPr="008F5925" w:rsidRDefault="008F5925" w:rsidP="008F5925">
      <w:pPr>
        <w:rPr>
          <w:sz w:val="28"/>
          <w:szCs w:val="28"/>
        </w:rPr>
      </w:pPr>
      <w:r w:rsidRPr="008F5925">
        <w:rPr>
          <w:b/>
          <w:bCs/>
          <w:sz w:val="28"/>
          <w:szCs w:val="28"/>
        </w:rPr>
        <w:t>Jacob Miller</w:t>
      </w:r>
      <w:r w:rsidRPr="008F5925">
        <w:rPr>
          <w:sz w:val="28"/>
          <w:szCs w:val="28"/>
        </w:rPr>
        <w:br/>
        <w:t>402 Ridge Park Drive</w:t>
      </w:r>
      <w:r w:rsidRPr="008F5925">
        <w:rPr>
          <w:sz w:val="28"/>
          <w:szCs w:val="28"/>
        </w:rPr>
        <w:br/>
        <w:t>Denver, CO 80203</w:t>
      </w:r>
      <w:r w:rsidRPr="008F5925">
        <w:rPr>
          <w:sz w:val="28"/>
          <w:szCs w:val="28"/>
        </w:rPr>
        <w:br/>
        <w:t>Policy No.: CO-9157304</w:t>
      </w:r>
    </w:p>
    <w:p w14:paraId="1B5BAD6E" w14:textId="77777777" w:rsidR="008F5925" w:rsidRPr="008F5925" w:rsidRDefault="008F5925" w:rsidP="008F5925">
      <w:pPr>
        <w:rPr>
          <w:sz w:val="28"/>
          <w:szCs w:val="28"/>
        </w:rPr>
      </w:pPr>
      <w:r w:rsidRPr="008F5925">
        <w:rPr>
          <w:b/>
          <w:bCs/>
          <w:sz w:val="28"/>
          <w:szCs w:val="28"/>
        </w:rPr>
        <w:t>Date:</w:t>
      </w:r>
      <w:r w:rsidRPr="008F5925">
        <w:rPr>
          <w:sz w:val="28"/>
          <w:szCs w:val="28"/>
        </w:rPr>
        <w:t xml:space="preserve"> March 29, 2026</w:t>
      </w:r>
    </w:p>
    <w:p w14:paraId="2719031E" w14:textId="77777777" w:rsidR="008F5925" w:rsidRPr="008F5925" w:rsidRDefault="008F5925" w:rsidP="008F5925">
      <w:pPr>
        <w:rPr>
          <w:sz w:val="28"/>
          <w:szCs w:val="28"/>
        </w:rPr>
      </w:pPr>
      <w:r w:rsidRPr="008F5925">
        <w:rPr>
          <w:b/>
          <w:bCs/>
          <w:sz w:val="28"/>
          <w:szCs w:val="28"/>
        </w:rPr>
        <w:t>Insurance Claims Office</w:t>
      </w:r>
      <w:r w:rsidRPr="008F5925">
        <w:rPr>
          <w:sz w:val="28"/>
          <w:szCs w:val="28"/>
        </w:rPr>
        <w:br/>
      </w:r>
      <w:proofErr w:type="spellStart"/>
      <w:r w:rsidRPr="008F5925">
        <w:rPr>
          <w:sz w:val="28"/>
          <w:szCs w:val="28"/>
        </w:rPr>
        <w:t>SecureHealth</w:t>
      </w:r>
      <w:proofErr w:type="spellEnd"/>
      <w:r w:rsidRPr="008F5925">
        <w:rPr>
          <w:sz w:val="28"/>
          <w:szCs w:val="28"/>
        </w:rPr>
        <w:t xml:space="preserve"> Insurance</w:t>
      </w:r>
      <w:r w:rsidRPr="008F5925">
        <w:rPr>
          <w:sz w:val="28"/>
          <w:szCs w:val="28"/>
        </w:rPr>
        <w:br/>
        <w:t>Denver, CO</w:t>
      </w:r>
    </w:p>
    <w:p w14:paraId="05996B8C" w14:textId="77777777" w:rsidR="008F5925" w:rsidRPr="008F5925" w:rsidRDefault="008F5925" w:rsidP="008F5925">
      <w:pPr>
        <w:rPr>
          <w:sz w:val="28"/>
          <w:szCs w:val="28"/>
        </w:rPr>
      </w:pPr>
      <w:r w:rsidRPr="008F5925">
        <w:rPr>
          <w:b/>
          <w:bCs/>
          <w:sz w:val="28"/>
          <w:szCs w:val="28"/>
        </w:rPr>
        <w:t>Subject: Claim Request for Prescription and Diagnostic Expenses</w:t>
      </w:r>
    </w:p>
    <w:p w14:paraId="69BF7E92" w14:textId="77777777" w:rsidR="008F5925" w:rsidRPr="008F5925" w:rsidRDefault="008F5925" w:rsidP="008F5925">
      <w:pPr>
        <w:rPr>
          <w:sz w:val="28"/>
          <w:szCs w:val="28"/>
        </w:rPr>
      </w:pPr>
      <w:r w:rsidRPr="008F5925">
        <w:rPr>
          <w:b/>
          <w:bCs/>
          <w:sz w:val="28"/>
          <w:szCs w:val="28"/>
        </w:rPr>
        <w:t>Dear Claims Office,</w:t>
      </w:r>
    </w:p>
    <w:p w14:paraId="7267A763" w14:textId="77777777" w:rsidR="008F5925" w:rsidRPr="008F5925" w:rsidRDefault="008F5925" w:rsidP="008F5925">
      <w:pPr>
        <w:rPr>
          <w:sz w:val="28"/>
          <w:szCs w:val="28"/>
        </w:rPr>
      </w:pPr>
      <w:r w:rsidRPr="008F5925">
        <w:rPr>
          <w:sz w:val="28"/>
          <w:szCs w:val="28"/>
        </w:rPr>
        <w:t>I am writing to request reimbursement for covered healthcare expenses related to diagnostic testing and prescription medication obtained under my health insurance plan.</w:t>
      </w:r>
    </w:p>
    <w:p w14:paraId="0D8D86F1" w14:textId="77777777" w:rsidR="008F5925" w:rsidRPr="008F5925" w:rsidRDefault="008F5925" w:rsidP="008F5925">
      <w:pPr>
        <w:rPr>
          <w:sz w:val="28"/>
          <w:szCs w:val="28"/>
        </w:rPr>
      </w:pPr>
      <w:r w:rsidRPr="008F5925">
        <w:rPr>
          <w:sz w:val="28"/>
          <w:szCs w:val="28"/>
        </w:rPr>
        <w:t xml:space="preserve">On </w:t>
      </w:r>
      <w:r w:rsidRPr="008F5925">
        <w:rPr>
          <w:b/>
          <w:bCs/>
          <w:sz w:val="28"/>
          <w:szCs w:val="28"/>
        </w:rPr>
        <w:t>March 22, 2026</w:t>
      </w:r>
      <w:r w:rsidRPr="008F5925">
        <w:rPr>
          <w:sz w:val="28"/>
          <w:szCs w:val="28"/>
        </w:rPr>
        <w:t>, I received medical evaluation and related prescriptions from an approved healthcare provider. I have attached the physician invoice, pharmacy receipts, and test-related billing documents for your review.</w:t>
      </w:r>
    </w:p>
    <w:p w14:paraId="097E7657" w14:textId="77777777" w:rsidR="008F5925" w:rsidRPr="008F5925" w:rsidRDefault="008F5925" w:rsidP="008F5925">
      <w:pPr>
        <w:rPr>
          <w:sz w:val="28"/>
          <w:szCs w:val="28"/>
        </w:rPr>
      </w:pPr>
      <w:r w:rsidRPr="008F5925">
        <w:rPr>
          <w:sz w:val="28"/>
          <w:szCs w:val="28"/>
        </w:rPr>
        <w:t>I respectfully request reimbursement for the eligible expenses in accordance with my policy coverage. Please confirm receipt of this claim and advise if any further action is required on my part.</w:t>
      </w:r>
    </w:p>
    <w:p w14:paraId="538E9037" w14:textId="77777777" w:rsidR="008F5925" w:rsidRPr="008F5925" w:rsidRDefault="008F5925" w:rsidP="008F5925">
      <w:pPr>
        <w:rPr>
          <w:sz w:val="28"/>
          <w:szCs w:val="28"/>
        </w:rPr>
      </w:pPr>
      <w:r w:rsidRPr="008F5925">
        <w:rPr>
          <w:sz w:val="28"/>
          <w:szCs w:val="28"/>
        </w:rPr>
        <w:t>Thank you for your assistance and prompt review.</w:t>
      </w:r>
    </w:p>
    <w:p w14:paraId="1F3F790E" w14:textId="77777777" w:rsidR="008F5925" w:rsidRPr="008F5925" w:rsidRDefault="008F5925" w:rsidP="008F5925">
      <w:pPr>
        <w:rPr>
          <w:sz w:val="28"/>
          <w:szCs w:val="28"/>
        </w:rPr>
      </w:pPr>
      <w:r w:rsidRPr="008F5925">
        <w:rPr>
          <w:b/>
          <w:bCs/>
          <w:sz w:val="28"/>
          <w:szCs w:val="28"/>
        </w:rPr>
        <w:t>Sincerely,</w:t>
      </w:r>
      <w:r w:rsidRPr="008F5925">
        <w:rPr>
          <w:sz w:val="28"/>
          <w:szCs w:val="28"/>
        </w:rPr>
        <w:br/>
        <w:t>Jacob Miller</w:t>
      </w:r>
    </w:p>
    <w:p w14:paraId="7ECECC48" w14:textId="77777777" w:rsidR="009335B6" w:rsidRPr="008F5925" w:rsidRDefault="009335B6">
      <w:pPr>
        <w:rPr>
          <w:sz w:val="28"/>
          <w:szCs w:val="28"/>
        </w:rPr>
      </w:pPr>
    </w:p>
    <w:sectPr w:rsidR="009335B6" w:rsidRPr="008F5925" w:rsidSect="008F5925">
      <w:pgSz w:w="11906" w:h="16838"/>
      <w:pgMar w:top="426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925"/>
    <w:rsid w:val="00235B17"/>
    <w:rsid w:val="00381F1E"/>
    <w:rsid w:val="00555D0E"/>
    <w:rsid w:val="008F5925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AF507"/>
  <w15:chartTrackingRefBased/>
  <w15:docId w15:val="{4861ECE5-972E-4E98-ACCB-89196C387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59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59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59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59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59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59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59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59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59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592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59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592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592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592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59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59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59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59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59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59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59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59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59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59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59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592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59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592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592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2026-03-30T06:09:00Z</dcterms:created>
  <dcterms:modified xsi:type="dcterms:W3CDTF">2026-03-30T06:11:00Z</dcterms:modified>
</cp:coreProperties>
</file>