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4744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b/>
          <w:bCs/>
          <w:sz w:val="28"/>
          <w:szCs w:val="28"/>
        </w:rPr>
        <w:t>DURABLE POWER OF ATTORNEY</w:t>
      </w:r>
    </w:p>
    <w:p w14:paraId="260CA9F0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b/>
          <w:bCs/>
          <w:sz w:val="28"/>
          <w:szCs w:val="28"/>
        </w:rPr>
        <w:t>Date:</w:t>
      </w:r>
      <w:r w:rsidRPr="00A06773">
        <w:rPr>
          <w:sz w:val="28"/>
          <w:szCs w:val="28"/>
        </w:rPr>
        <w:t xml:space="preserve"> March 29, 2026</w:t>
      </w:r>
    </w:p>
    <w:p w14:paraId="4EE0126F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sz w:val="28"/>
          <w:szCs w:val="28"/>
        </w:rPr>
        <w:t xml:space="preserve">I, </w:t>
      </w:r>
      <w:r w:rsidRPr="00A06773">
        <w:rPr>
          <w:b/>
          <w:bCs/>
          <w:sz w:val="28"/>
          <w:szCs w:val="28"/>
        </w:rPr>
        <w:t>Noah Mitchell</w:t>
      </w:r>
      <w:r w:rsidRPr="00A06773">
        <w:rPr>
          <w:sz w:val="28"/>
          <w:szCs w:val="28"/>
        </w:rPr>
        <w:t xml:space="preserve">, residing at </w:t>
      </w:r>
      <w:r w:rsidRPr="00A06773">
        <w:rPr>
          <w:b/>
          <w:bCs/>
          <w:sz w:val="28"/>
          <w:szCs w:val="28"/>
        </w:rPr>
        <w:t>77 Maple Ridge Court, Charlotte, NC 28202</w:t>
      </w:r>
      <w:r w:rsidRPr="00A06773">
        <w:rPr>
          <w:sz w:val="28"/>
          <w:szCs w:val="28"/>
        </w:rPr>
        <w:t xml:space="preserve">, appoint </w:t>
      </w:r>
      <w:r w:rsidRPr="00A06773">
        <w:rPr>
          <w:b/>
          <w:bCs/>
          <w:sz w:val="28"/>
          <w:szCs w:val="28"/>
        </w:rPr>
        <w:t>Laura Mitchell</w:t>
      </w:r>
      <w:r w:rsidRPr="00A06773">
        <w:rPr>
          <w:sz w:val="28"/>
          <w:szCs w:val="28"/>
        </w:rPr>
        <w:t xml:space="preserve">, residing at </w:t>
      </w:r>
      <w:r w:rsidRPr="00A06773">
        <w:rPr>
          <w:b/>
          <w:bCs/>
          <w:sz w:val="28"/>
          <w:szCs w:val="28"/>
        </w:rPr>
        <w:t>55 Brookside Lane, Charlotte, NC 28203</w:t>
      </w:r>
      <w:r w:rsidRPr="00A06773">
        <w:rPr>
          <w:sz w:val="28"/>
          <w:szCs w:val="28"/>
        </w:rPr>
        <w:t>, as my attorney-in-fact to act in my name and on my behalf.</w:t>
      </w:r>
    </w:p>
    <w:p w14:paraId="053019A6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sz w:val="28"/>
          <w:szCs w:val="28"/>
        </w:rPr>
        <w:t>This durable power of attorney authorizes my agent to manage my banking, property, contracts, and legal matters if I become unable to manage these affairs independently. This authority shall remain valid even if I become incapacitated and shall continue until revoked by me in writing or terminated by law.</w:t>
      </w:r>
    </w:p>
    <w:p w14:paraId="2154A94F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sz w:val="28"/>
          <w:szCs w:val="28"/>
        </w:rPr>
        <w:t>I understand the significance of this document and sign it willingly.</w:t>
      </w:r>
    </w:p>
    <w:p w14:paraId="47EFF16C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b/>
          <w:bCs/>
          <w:sz w:val="28"/>
          <w:szCs w:val="28"/>
        </w:rPr>
        <w:t>Principal Signature:</w:t>
      </w:r>
      <w:r w:rsidRPr="00A06773">
        <w:rPr>
          <w:sz w:val="28"/>
          <w:szCs w:val="28"/>
        </w:rPr>
        <w:t xml:space="preserve"> ____________________</w:t>
      </w:r>
      <w:r w:rsidRPr="00A06773">
        <w:rPr>
          <w:sz w:val="28"/>
          <w:szCs w:val="28"/>
        </w:rPr>
        <w:br/>
      </w:r>
      <w:r w:rsidRPr="00A06773">
        <w:rPr>
          <w:b/>
          <w:bCs/>
          <w:sz w:val="28"/>
          <w:szCs w:val="28"/>
        </w:rPr>
        <w:t>Date:</w:t>
      </w:r>
      <w:r w:rsidRPr="00A06773">
        <w:rPr>
          <w:sz w:val="28"/>
          <w:szCs w:val="28"/>
        </w:rPr>
        <w:t xml:space="preserve"> ____________________</w:t>
      </w:r>
    </w:p>
    <w:p w14:paraId="5B0D9F23" w14:textId="77777777" w:rsidR="00A06773" w:rsidRPr="00A06773" w:rsidRDefault="00A06773" w:rsidP="00A06773">
      <w:pPr>
        <w:rPr>
          <w:sz w:val="28"/>
          <w:szCs w:val="28"/>
        </w:rPr>
      </w:pPr>
      <w:r w:rsidRPr="00A06773">
        <w:rPr>
          <w:b/>
          <w:bCs/>
          <w:sz w:val="28"/>
          <w:szCs w:val="28"/>
        </w:rPr>
        <w:t>Witness Signature:</w:t>
      </w:r>
      <w:r w:rsidRPr="00A06773">
        <w:rPr>
          <w:sz w:val="28"/>
          <w:szCs w:val="28"/>
        </w:rPr>
        <w:t xml:space="preserve"> ____________________</w:t>
      </w:r>
      <w:r w:rsidRPr="00A06773">
        <w:rPr>
          <w:sz w:val="28"/>
          <w:szCs w:val="28"/>
        </w:rPr>
        <w:br/>
      </w:r>
      <w:r w:rsidRPr="00A06773">
        <w:rPr>
          <w:b/>
          <w:bCs/>
          <w:sz w:val="28"/>
          <w:szCs w:val="28"/>
        </w:rPr>
        <w:t>Notary Public:</w:t>
      </w:r>
      <w:r w:rsidRPr="00A06773">
        <w:rPr>
          <w:sz w:val="28"/>
          <w:szCs w:val="28"/>
        </w:rPr>
        <w:t xml:space="preserve"> ____________________</w:t>
      </w:r>
    </w:p>
    <w:p w14:paraId="641C7110" w14:textId="77777777" w:rsidR="009335B6" w:rsidRPr="00A06773" w:rsidRDefault="009335B6">
      <w:pPr>
        <w:rPr>
          <w:sz w:val="28"/>
          <w:szCs w:val="28"/>
        </w:rPr>
      </w:pPr>
    </w:p>
    <w:sectPr w:rsidR="009335B6" w:rsidRPr="00A06773" w:rsidSect="00A06773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73"/>
    <w:rsid w:val="001E0B82"/>
    <w:rsid w:val="00235B17"/>
    <w:rsid w:val="00381F1E"/>
    <w:rsid w:val="009335B6"/>
    <w:rsid w:val="00A0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4CD9D"/>
  <w15:chartTrackingRefBased/>
  <w15:docId w15:val="{6CFDC2E6-1563-48FE-B70B-9DF850A3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67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7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7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7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7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7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7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7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7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7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7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7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7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7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7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7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7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7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7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7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7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7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7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7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7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7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7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2026-03-29T12:17:00Z</dcterms:created>
  <dcterms:modified xsi:type="dcterms:W3CDTF">2026-03-29T12:21:00Z</dcterms:modified>
</cp:coreProperties>
</file>