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E284C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b/>
          <w:bCs/>
          <w:sz w:val="28"/>
          <w:szCs w:val="28"/>
        </w:rPr>
        <w:t>Date:</w:t>
      </w:r>
      <w:r w:rsidRPr="004762DF">
        <w:rPr>
          <w:sz w:val="28"/>
          <w:szCs w:val="28"/>
        </w:rPr>
        <w:t xml:space="preserve"> March 29, 2026</w:t>
      </w:r>
    </w:p>
    <w:p w14:paraId="01CCAD8D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b/>
          <w:bCs/>
          <w:sz w:val="28"/>
          <w:szCs w:val="28"/>
        </w:rPr>
        <w:t>Subject: Follow-Up Health Insurance Claim Request</w:t>
      </w:r>
    </w:p>
    <w:p w14:paraId="242AA7B5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b/>
          <w:bCs/>
          <w:sz w:val="28"/>
          <w:szCs w:val="28"/>
        </w:rPr>
        <w:t>Dear Claims Department,</w:t>
      </w:r>
    </w:p>
    <w:p w14:paraId="1370880D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sz w:val="28"/>
          <w:szCs w:val="28"/>
        </w:rPr>
        <w:t>I am writing to follow up on my previously submitted health insurance claim regarding medical services received earlier this month.</w:t>
      </w:r>
    </w:p>
    <w:p w14:paraId="5F20152A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sz w:val="28"/>
          <w:szCs w:val="28"/>
        </w:rPr>
        <w:t>The treatment included doctor consultation, lab testing, and prescribed medication, and all required documents were submitted with my original claim. As I have not yet received confirmation or reimbursement status, I would appreciate an update on the current review process.</w:t>
      </w:r>
    </w:p>
    <w:p w14:paraId="6CD8E02B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sz w:val="28"/>
          <w:szCs w:val="28"/>
        </w:rPr>
        <w:t>If any additional paperwork, clarification, or supporting documents are required, I would be happy to provide them promptly. I kindly request your assistance in reviewing and processing this matter at your earliest convenience.</w:t>
      </w:r>
    </w:p>
    <w:p w14:paraId="571CD1BF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sz w:val="28"/>
          <w:szCs w:val="28"/>
        </w:rPr>
        <w:t>Thank you for your time and consideration.</w:t>
      </w:r>
    </w:p>
    <w:p w14:paraId="07A77D9B" w14:textId="77777777" w:rsidR="004762DF" w:rsidRPr="004762DF" w:rsidRDefault="004762DF" w:rsidP="004762DF">
      <w:pPr>
        <w:rPr>
          <w:sz w:val="28"/>
          <w:szCs w:val="28"/>
        </w:rPr>
      </w:pPr>
      <w:r w:rsidRPr="004762DF">
        <w:rPr>
          <w:b/>
          <w:bCs/>
          <w:sz w:val="28"/>
          <w:szCs w:val="28"/>
        </w:rPr>
        <w:t>Best regards,</w:t>
      </w:r>
      <w:r w:rsidRPr="004762DF">
        <w:rPr>
          <w:sz w:val="28"/>
          <w:szCs w:val="28"/>
        </w:rPr>
        <w:br/>
        <w:t>Daniel Carter</w:t>
      </w:r>
    </w:p>
    <w:p w14:paraId="75E6BE91" w14:textId="77777777" w:rsidR="009335B6" w:rsidRPr="004762DF" w:rsidRDefault="009335B6">
      <w:pPr>
        <w:rPr>
          <w:sz w:val="28"/>
          <w:szCs w:val="28"/>
        </w:rPr>
      </w:pPr>
    </w:p>
    <w:sectPr w:rsidR="009335B6" w:rsidRPr="004762DF" w:rsidSect="004762DF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2DF"/>
    <w:rsid w:val="00235B17"/>
    <w:rsid w:val="00381F1E"/>
    <w:rsid w:val="004762DF"/>
    <w:rsid w:val="00555D0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2DA5D"/>
  <w15:chartTrackingRefBased/>
  <w15:docId w15:val="{157938ED-7BF3-4827-9105-E1AF6271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62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2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2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2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2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2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2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2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2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62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2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2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2D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2D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2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2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2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2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2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2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2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2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2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2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2D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2D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2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2D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2D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2026-03-30T06:06:00Z</dcterms:created>
  <dcterms:modified xsi:type="dcterms:W3CDTF">2026-03-30T06:09:00Z</dcterms:modified>
</cp:coreProperties>
</file>