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F633B2" w14:textId="77777777" w:rsidR="00470303" w:rsidRPr="00470303" w:rsidRDefault="00470303" w:rsidP="00470303">
      <w:pPr>
        <w:rPr>
          <w:sz w:val="28"/>
          <w:szCs w:val="28"/>
        </w:rPr>
      </w:pPr>
      <w:r w:rsidRPr="00470303">
        <w:rPr>
          <w:b/>
          <w:bCs/>
          <w:sz w:val="28"/>
          <w:szCs w:val="28"/>
        </w:rPr>
        <w:t>Date:</w:t>
      </w:r>
      <w:r w:rsidRPr="00470303">
        <w:rPr>
          <w:sz w:val="28"/>
          <w:szCs w:val="28"/>
        </w:rPr>
        <w:t xml:space="preserve"> March 30, 2026</w:t>
      </w:r>
    </w:p>
    <w:p w14:paraId="7A29FE5D" w14:textId="77777777" w:rsidR="00470303" w:rsidRPr="00470303" w:rsidRDefault="00470303" w:rsidP="00470303">
      <w:pPr>
        <w:rPr>
          <w:sz w:val="28"/>
          <w:szCs w:val="28"/>
        </w:rPr>
      </w:pPr>
      <w:r w:rsidRPr="00470303">
        <w:rPr>
          <w:b/>
          <w:bCs/>
          <w:sz w:val="28"/>
          <w:szCs w:val="28"/>
        </w:rPr>
        <w:t>Subject: Immediate Termination of Employment</w:t>
      </w:r>
    </w:p>
    <w:p w14:paraId="381039A9" w14:textId="77777777" w:rsidR="00470303" w:rsidRPr="00470303" w:rsidRDefault="00470303" w:rsidP="00470303">
      <w:pPr>
        <w:rPr>
          <w:sz w:val="28"/>
          <w:szCs w:val="28"/>
        </w:rPr>
      </w:pPr>
      <w:r w:rsidRPr="00470303">
        <w:rPr>
          <w:b/>
          <w:bCs/>
          <w:sz w:val="28"/>
          <w:szCs w:val="28"/>
        </w:rPr>
        <w:t>Dear Employee,</w:t>
      </w:r>
    </w:p>
    <w:p w14:paraId="6180D63E" w14:textId="77777777" w:rsidR="00470303" w:rsidRPr="00470303" w:rsidRDefault="00470303" w:rsidP="00470303">
      <w:pPr>
        <w:rPr>
          <w:sz w:val="28"/>
          <w:szCs w:val="28"/>
        </w:rPr>
      </w:pPr>
      <w:r w:rsidRPr="00470303">
        <w:rPr>
          <w:sz w:val="28"/>
          <w:szCs w:val="28"/>
        </w:rPr>
        <w:t>This letter serves as notice that your employment with the company is terminated effective immediately.</w:t>
      </w:r>
    </w:p>
    <w:p w14:paraId="26A7FE2A" w14:textId="77777777" w:rsidR="00470303" w:rsidRPr="00470303" w:rsidRDefault="00470303" w:rsidP="00470303">
      <w:pPr>
        <w:rPr>
          <w:sz w:val="28"/>
          <w:szCs w:val="28"/>
        </w:rPr>
      </w:pPr>
      <w:r w:rsidRPr="00470303">
        <w:rPr>
          <w:sz w:val="28"/>
          <w:szCs w:val="28"/>
        </w:rPr>
        <w:t>This decision has been made following a review of conduct that is not in alignment with company policies and standards. Due to the seriousness of the matter, the company has determined that immediate termination is necessary.</w:t>
      </w:r>
    </w:p>
    <w:p w14:paraId="15CE4B7B" w14:textId="77777777" w:rsidR="00470303" w:rsidRPr="00470303" w:rsidRDefault="00470303" w:rsidP="00470303">
      <w:pPr>
        <w:rPr>
          <w:sz w:val="28"/>
          <w:szCs w:val="28"/>
        </w:rPr>
      </w:pPr>
      <w:r w:rsidRPr="00470303">
        <w:rPr>
          <w:sz w:val="28"/>
          <w:szCs w:val="28"/>
        </w:rPr>
        <w:t xml:space="preserve">Your final </w:t>
      </w:r>
      <w:proofErr w:type="spellStart"/>
      <w:r w:rsidRPr="00470303">
        <w:rPr>
          <w:sz w:val="28"/>
          <w:szCs w:val="28"/>
        </w:rPr>
        <w:t>paycheck</w:t>
      </w:r>
      <w:proofErr w:type="spellEnd"/>
      <w:r w:rsidRPr="00470303">
        <w:rPr>
          <w:sz w:val="28"/>
          <w:szCs w:val="28"/>
        </w:rPr>
        <w:t xml:space="preserve"> will be processed in accordance with applicable laws, and you are required to return all company property immediately. If you have any questions regarding your final pay or benefits, please contact the HR department.</w:t>
      </w:r>
    </w:p>
    <w:p w14:paraId="26326655" w14:textId="77777777" w:rsidR="00470303" w:rsidRPr="00470303" w:rsidRDefault="00470303" w:rsidP="00470303">
      <w:pPr>
        <w:rPr>
          <w:sz w:val="28"/>
          <w:szCs w:val="28"/>
        </w:rPr>
      </w:pPr>
      <w:r w:rsidRPr="00470303">
        <w:rPr>
          <w:sz w:val="28"/>
          <w:szCs w:val="28"/>
        </w:rPr>
        <w:t>We advise you to review any applicable agreements or policies related to your employment.</w:t>
      </w:r>
    </w:p>
    <w:p w14:paraId="768C8AA4" w14:textId="77777777" w:rsidR="00470303" w:rsidRPr="00470303" w:rsidRDefault="00470303" w:rsidP="00470303">
      <w:pPr>
        <w:rPr>
          <w:sz w:val="28"/>
          <w:szCs w:val="28"/>
        </w:rPr>
      </w:pPr>
      <w:r w:rsidRPr="00470303">
        <w:rPr>
          <w:b/>
          <w:bCs/>
          <w:sz w:val="28"/>
          <w:szCs w:val="28"/>
        </w:rPr>
        <w:t>Sincerely,</w:t>
      </w:r>
      <w:r w:rsidRPr="00470303">
        <w:rPr>
          <w:sz w:val="28"/>
          <w:szCs w:val="28"/>
        </w:rPr>
        <w:br/>
        <w:t>HR Department</w:t>
      </w:r>
    </w:p>
    <w:p w14:paraId="706A52FF" w14:textId="77777777" w:rsidR="009335B6" w:rsidRPr="00470303" w:rsidRDefault="009335B6">
      <w:pPr>
        <w:rPr>
          <w:sz w:val="28"/>
          <w:szCs w:val="28"/>
        </w:rPr>
      </w:pPr>
    </w:p>
    <w:sectPr w:rsidR="009335B6" w:rsidRPr="00470303" w:rsidSect="00470303">
      <w:pgSz w:w="11906" w:h="16838"/>
      <w:pgMar w:top="426"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303"/>
    <w:rsid w:val="00235B17"/>
    <w:rsid w:val="00381F1E"/>
    <w:rsid w:val="00470303"/>
    <w:rsid w:val="00904F4A"/>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9E26D"/>
  <w15:chartTrackingRefBased/>
  <w15:docId w15:val="{C24DC3EC-F95A-45C1-90F9-73181A564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030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7030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7030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7030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7030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7030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030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030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030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030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7030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7030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7030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7030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7030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030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030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0303"/>
    <w:rPr>
      <w:rFonts w:eastAsiaTheme="majorEastAsia" w:cstheme="majorBidi"/>
      <w:color w:val="272727" w:themeColor="text1" w:themeTint="D8"/>
    </w:rPr>
  </w:style>
  <w:style w:type="paragraph" w:styleId="Title">
    <w:name w:val="Title"/>
    <w:basedOn w:val="Normal"/>
    <w:next w:val="Normal"/>
    <w:link w:val="TitleChar"/>
    <w:uiPriority w:val="10"/>
    <w:qFormat/>
    <w:rsid w:val="004703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030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030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030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0303"/>
    <w:pPr>
      <w:spacing w:before="160"/>
      <w:jc w:val="center"/>
    </w:pPr>
    <w:rPr>
      <w:i/>
      <w:iCs/>
      <w:color w:val="404040" w:themeColor="text1" w:themeTint="BF"/>
    </w:rPr>
  </w:style>
  <w:style w:type="character" w:customStyle="1" w:styleId="QuoteChar">
    <w:name w:val="Quote Char"/>
    <w:basedOn w:val="DefaultParagraphFont"/>
    <w:link w:val="Quote"/>
    <w:uiPriority w:val="29"/>
    <w:rsid w:val="00470303"/>
    <w:rPr>
      <w:i/>
      <w:iCs/>
      <w:color w:val="404040" w:themeColor="text1" w:themeTint="BF"/>
    </w:rPr>
  </w:style>
  <w:style w:type="paragraph" w:styleId="ListParagraph">
    <w:name w:val="List Paragraph"/>
    <w:basedOn w:val="Normal"/>
    <w:uiPriority w:val="34"/>
    <w:qFormat/>
    <w:rsid w:val="00470303"/>
    <w:pPr>
      <w:ind w:left="720"/>
      <w:contextualSpacing/>
    </w:pPr>
  </w:style>
  <w:style w:type="character" w:styleId="IntenseEmphasis">
    <w:name w:val="Intense Emphasis"/>
    <w:basedOn w:val="DefaultParagraphFont"/>
    <w:uiPriority w:val="21"/>
    <w:qFormat/>
    <w:rsid w:val="00470303"/>
    <w:rPr>
      <w:i/>
      <w:iCs/>
      <w:color w:val="2F5496" w:themeColor="accent1" w:themeShade="BF"/>
    </w:rPr>
  </w:style>
  <w:style w:type="paragraph" w:styleId="IntenseQuote">
    <w:name w:val="Intense Quote"/>
    <w:basedOn w:val="Normal"/>
    <w:next w:val="Normal"/>
    <w:link w:val="IntenseQuoteChar"/>
    <w:uiPriority w:val="30"/>
    <w:qFormat/>
    <w:rsid w:val="0047030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70303"/>
    <w:rPr>
      <w:i/>
      <w:iCs/>
      <w:color w:val="2F5496" w:themeColor="accent1" w:themeShade="BF"/>
    </w:rPr>
  </w:style>
  <w:style w:type="character" w:styleId="IntenseReference">
    <w:name w:val="Intense Reference"/>
    <w:basedOn w:val="DefaultParagraphFont"/>
    <w:uiPriority w:val="32"/>
    <w:qFormat/>
    <w:rsid w:val="0047030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114</Words>
  <Characters>650</Characters>
  <Application>Microsoft Office Word</Application>
  <DocSecurity>0</DocSecurity>
  <Lines>5</Lines>
  <Paragraphs>1</Paragraphs>
  <ScaleCrop>false</ScaleCrop>
  <Company/>
  <LinksUpToDate>false</LinksUpToDate>
  <CharactersWithSpaces>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2026-03-30T12:48:00Z</dcterms:created>
  <dcterms:modified xsi:type="dcterms:W3CDTF">2026-03-30T12:50:00Z</dcterms:modified>
</cp:coreProperties>
</file>