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07169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b/>
          <w:bCs/>
          <w:sz w:val="28"/>
          <w:szCs w:val="28"/>
        </w:rPr>
        <w:t>Date:</w:t>
      </w:r>
      <w:r w:rsidRPr="00E26A7A">
        <w:rPr>
          <w:sz w:val="28"/>
          <w:szCs w:val="28"/>
        </w:rPr>
        <w:t xml:space="preserve"> March 30, 2026</w:t>
      </w:r>
    </w:p>
    <w:p w14:paraId="34EBA1A3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b/>
          <w:bCs/>
          <w:sz w:val="28"/>
          <w:szCs w:val="28"/>
        </w:rPr>
        <w:t>Subject: Professional Reference for Sophia Bennett</w:t>
      </w:r>
    </w:p>
    <w:p w14:paraId="4EA4B18C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b/>
          <w:bCs/>
          <w:sz w:val="28"/>
          <w:szCs w:val="28"/>
        </w:rPr>
        <w:t>Dear Hiring Manager,</w:t>
      </w:r>
    </w:p>
    <w:p w14:paraId="1F3C1EB4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sz w:val="28"/>
          <w:szCs w:val="28"/>
        </w:rPr>
        <w:t>I am writing to recommend Sophia Bennett based on my experience working with her in a professional environment. During her time with our team, she consistently demonstrated strong communication skills, reliability, and a positive attitude.</w:t>
      </w:r>
    </w:p>
    <w:p w14:paraId="6072A6DF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sz w:val="28"/>
          <w:szCs w:val="28"/>
        </w:rPr>
        <w:t>Sophia handled her responsibilities with professionalism and showed the ability to manage tasks efficiently. She worked well with colleagues, contributed to team goals, and maintained a high level of organization in her work.</w:t>
      </w:r>
    </w:p>
    <w:p w14:paraId="29789DCB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sz w:val="28"/>
          <w:szCs w:val="28"/>
        </w:rPr>
        <w:t>Her willingness to learn and adapt to new challenges makes her a valuable asset in any workplace. I am confident that she will perform well in future roles and continue to grow professionally.</w:t>
      </w:r>
    </w:p>
    <w:p w14:paraId="134A33FD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sz w:val="28"/>
          <w:szCs w:val="28"/>
        </w:rPr>
        <w:t>Thank you for your consideration.</w:t>
      </w:r>
    </w:p>
    <w:p w14:paraId="20B93014" w14:textId="77777777" w:rsidR="00E26A7A" w:rsidRPr="00E26A7A" w:rsidRDefault="00E26A7A" w:rsidP="00E26A7A">
      <w:pPr>
        <w:rPr>
          <w:sz w:val="28"/>
          <w:szCs w:val="28"/>
        </w:rPr>
      </w:pPr>
      <w:r w:rsidRPr="00E26A7A">
        <w:rPr>
          <w:b/>
          <w:bCs/>
          <w:sz w:val="28"/>
          <w:szCs w:val="28"/>
        </w:rPr>
        <w:t>Best regards,</w:t>
      </w:r>
      <w:r w:rsidRPr="00E26A7A">
        <w:rPr>
          <w:sz w:val="28"/>
          <w:szCs w:val="28"/>
        </w:rPr>
        <w:br/>
        <w:t>Laura Mitchell</w:t>
      </w:r>
    </w:p>
    <w:p w14:paraId="6A45E43B" w14:textId="77777777" w:rsidR="009335B6" w:rsidRPr="00E26A7A" w:rsidRDefault="009335B6">
      <w:pPr>
        <w:rPr>
          <w:sz w:val="28"/>
          <w:szCs w:val="28"/>
        </w:rPr>
      </w:pPr>
    </w:p>
    <w:sectPr w:rsidR="009335B6" w:rsidRPr="00E26A7A" w:rsidSect="00E26A7A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A7A"/>
    <w:rsid w:val="00235B17"/>
    <w:rsid w:val="00381F1E"/>
    <w:rsid w:val="009335B6"/>
    <w:rsid w:val="00E26A7A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1ACE7"/>
  <w15:chartTrackingRefBased/>
  <w15:docId w15:val="{822724AB-7A36-45F4-A7DE-A15D7A40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A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A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A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A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A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A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A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A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A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A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A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A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A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A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A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A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A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A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A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A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A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A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2026-03-30T09:58:00Z</dcterms:created>
  <dcterms:modified xsi:type="dcterms:W3CDTF">2026-03-30T10:05:00Z</dcterms:modified>
</cp:coreProperties>
</file>