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030463" w14:textId="77777777" w:rsidR="00370C79" w:rsidRPr="00370C79" w:rsidRDefault="00370C79" w:rsidP="00370C79">
      <w:pPr>
        <w:rPr>
          <w:sz w:val="28"/>
          <w:szCs w:val="28"/>
        </w:rPr>
      </w:pPr>
      <w:r w:rsidRPr="00370C79">
        <w:rPr>
          <w:b/>
          <w:bCs/>
          <w:sz w:val="28"/>
          <w:szCs w:val="28"/>
        </w:rPr>
        <w:t>Date:</w:t>
      </w:r>
      <w:r w:rsidRPr="00370C79">
        <w:rPr>
          <w:sz w:val="28"/>
          <w:szCs w:val="28"/>
        </w:rPr>
        <w:t xml:space="preserve"> March 30, 2026</w:t>
      </w:r>
    </w:p>
    <w:p w14:paraId="50CC0190" w14:textId="77777777" w:rsidR="00370C79" w:rsidRPr="00370C79" w:rsidRDefault="00370C79" w:rsidP="00370C79">
      <w:pPr>
        <w:rPr>
          <w:sz w:val="28"/>
          <w:szCs w:val="28"/>
        </w:rPr>
      </w:pPr>
      <w:r w:rsidRPr="00370C79">
        <w:rPr>
          <w:b/>
          <w:bCs/>
          <w:sz w:val="28"/>
          <w:szCs w:val="28"/>
        </w:rPr>
        <w:t>Subject: Supplier and Vendor Agreement Letter</w:t>
      </w:r>
    </w:p>
    <w:p w14:paraId="3D64C29C" w14:textId="77777777" w:rsidR="00370C79" w:rsidRPr="00370C79" w:rsidRDefault="00370C79" w:rsidP="00370C79">
      <w:pPr>
        <w:rPr>
          <w:sz w:val="28"/>
          <w:szCs w:val="28"/>
        </w:rPr>
      </w:pPr>
      <w:r w:rsidRPr="00370C79">
        <w:rPr>
          <w:b/>
          <w:bCs/>
          <w:sz w:val="28"/>
          <w:szCs w:val="28"/>
        </w:rPr>
        <w:t>Dear Business Partner,</w:t>
      </w:r>
    </w:p>
    <w:p w14:paraId="5D8AB795" w14:textId="77777777" w:rsidR="00370C79" w:rsidRPr="00370C79" w:rsidRDefault="00370C79" w:rsidP="00370C79">
      <w:pPr>
        <w:rPr>
          <w:sz w:val="28"/>
          <w:szCs w:val="28"/>
        </w:rPr>
      </w:pPr>
      <w:r w:rsidRPr="00370C79">
        <w:rPr>
          <w:sz w:val="28"/>
          <w:szCs w:val="28"/>
        </w:rPr>
        <w:t>This letter serves as formal confirmation of our supplier and vendor relationship for the provision of goods to our business.</w:t>
      </w:r>
    </w:p>
    <w:p w14:paraId="2DB1B1F6" w14:textId="77777777" w:rsidR="00370C79" w:rsidRPr="00370C79" w:rsidRDefault="00370C79" w:rsidP="00370C79">
      <w:pPr>
        <w:rPr>
          <w:sz w:val="28"/>
          <w:szCs w:val="28"/>
        </w:rPr>
      </w:pPr>
      <w:r w:rsidRPr="00370C79">
        <w:rPr>
          <w:sz w:val="28"/>
          <w:szCs w:val="28"/>
        </w:rPr>
        <w:t>Your company agrees to supply the requested materials in accordance with agreed pricing, product quality, and delivery timelines. We will issue purchase requests as needed, and payment will be made based on the approved terms.</w:t>
      </w:r>
    </w:p>
    <w:p w14:paraId="1504F440" w14:textId="77777777" w:rsidR="00370C79" w:rsidRPr="00370C79" w:rsidRDefault="00370C79" w:rsidP="00370C79">
      <w:pPr>
        <w:rPr>
          <w:sz w:val="28"/>
          <w:szCs w:val="28"/>
        </w:rPr>
      </w:pPr>
      <w:r w:rsidRPr="00370C79">
        <w:rPr>
          <w:sz w:val="28"/>
          <w:szCs w:val="28"/>
        </w:rPr>
        <w:t>We value reliability, consistency, and professionalism in all vendor relationships and look forward to working together successfully. Any modifications to this arrangement should be confirmed in writing by both parties.</w:t>
      </w:r>
    </w:p>
    <w:p w14:paraId="7A1AF278" w14:textId="77777777" w:rsidR="00370C79" w:rsidRPr="00370C79" w:rsidRDefault="00370C79" w:rsidP="00370C79">
      <w:pPr>
        <w:rPr>
          <w:sz w:val="28"/>
          <w:szCs w:val="28"/>
        </w:rPr>
      </w:pPr>
      <w:r w:rsidRPr="00370C79">
        <w:rPr>
          <w:sz w:val="28"/>
          <w:szCs w:val="28"/>
        </w:rPr>
        <w:t>Please review and confirm your agreement so we may proceed.</w:t>
      </w:r>
    </w:p>
    <w:p w14:paraId="76D4E0C6" w14:textId="77777777" w:rsidR="00370C79" w:rsidRPr="00370C79" w:rsidRDefault="00370C79" w:rsidP="00370C79">
      <w:pPr>
        <w:rPr>
          <w:sz w:val="28"/>
          <w:szCs w:val="28"/>
        </w:rPr>
      </w:pPr>
      <w:r w:rsidRPr="00370C79">
        <w:rPr>
          <w:b/>
          <w:bCs/>
          <w:sz w:val="28"/>
          <w:szCs w:val="28"/>
        </w:rPr>
        <w:t>Best regards,</w:t>
      </w:r>
      <w:r w:rsidRPr="00370C79">
        <w:rPr>
          <w:sz w:val="28"/>
          <w:szCs w:val="28"/>
        </w:rPr>
        <w:br/>
        <w:t>Authorized Representative</w:t>
      </w:r>
    </w:p>
    <w:p w14:paraId="081A6F8B" w14:textId="77777777" w:rsidR="009335B6" w:rsidRPr="00370C79" w:rsidRDefault="009335B6">
      <w:pPr>
        <w:rPr>
          <w:sz w:val="28"/>
          <w:szCs w:val="28"/>
        </w:rPr>
      </w:pPr>
    </w:p>
    <w:sectPr w:rsidR="009335B6" w:rsidRPr="00370C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C79"/>
    <w:rsid w:val="001301A6"/>
    <w:rsid w:val="00235B17"/>
    <w:rsid w:val="00370C79"/>
    <w:rsid w:val="00381F1E"/>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E050C"/>
  <w15:chartTrackingRefBased/>
  <w15:docId w15:val="{30367F8C-0F27-4D27-82D7-CFE85420C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0C7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70C7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0C7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0C7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70C7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70C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0C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0C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0C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0C7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70C7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0C7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0C7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70C7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70C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0C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0C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0C79"/>
    <w:rPr>
      <w:rFonts w:eastAsiaTheme="majorEastAsia" w:cstheme="majorBidi"/>
      <w:color w:val="272727" w:themeColor="text1" w:themeTint="D8"/>
    </w:rPr>
  </w:style>
  <w:style w:type="paragraph" w:styleId="Title">
    <w:name w:val="Title"/>
    <w:basedOn w:val="Normal"/>
    <w:next w:val="Normal"/>
    <w:link w:val="TitleChar"/>
    <w:uiPriority w:val="10"/>
    <w:qFormat/>
    <w:rsid w:val="00370C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0C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0C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0C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0C79"/>
    <w:pPr>
      <w:spacing w:before="160"/>
      <w:jc w:val="center"/>
    </w:pPr>
    <w:rPr>
      <w:i/>
      <w:iCs/>
      <w:color w:val="404040" w:themeColor="text1" w:themeTint="BF"/>
    </w:rPr>
  </w:style>
  <w:style w:type="character" w:customStyle="1" w:styleId="QuoteChar">
    <w:name w:val="Quote Char"/>
    <w:basedOn w:val="DefaultParagraphFont"/>
    <w:link w:val="Quote"/>
    <w:uiPriority w:val="29"/>
    <w:rsid w:val="00370C79"/>
    <w:rPr>
      <w:i/>
      <w:iCs/>
      <w:color w:val="404040" w:themeColor="text1" w:themeTint="BF"/>
    </w:rPr>
  </w:style>
  <w:style w:type="paragraph" w:styleId="ListParagraph">
    <w:name w:val="List Paragraph"/>
    <w:basedOn w:val="Normal"/>
    <w:uiPriority w:val="34"/>
    <w:qFormat/>
    <w:rsid w:val="00370C79"/>
    <w:pPr>
      <w:ind w:left="720"/>
      <w:contextualSpacing/>
    </w:pPr>
  </w:style>
  <w:style w:type="character" w:styleId="IntenseEmphasis">
    <w:name w:val="Intense Emphasis"/>
    <w:basedOn w:val="DefaultParagraphFont"/>
    <w:uiPriority w:val="21"/>
    <w:qFormat/>
    <w:rsid w:val="00370C79"/>
    <w:rPr>
      <w:i/>
      <w:iCs/>
      <w:color w:val="2F5496" w:themeColor="accent1" w:themeShade="BF"/>
    </w:rPr>
  </w:style>
  <w:style w:type="paragraph" w:styleId="IntenseQuote">
    <w:name w:val="Intense Quote"/>
    <w:basedOn w:val="Normal"/>
    <w:next w:val="Normal"/>
    <w:link w:val="IntenseQuoteChar"/>
    <w:uiPriority w:val="30"/>
    <w:qFormat/>
    <w:rsid w:val="00370C7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70C79"/>
    <w:rPr>
      <w:i/>
      <w:iCs/>
      <w:color w:val="2F5496" w:themeColor="accent1" w:themeShade="BF"/>
    </w:rPr>
  </w:style>
  <w:style w:type="character" w:styleId="IntenseReference">
    <w:name w:val="Intense Reference"/>
    <w:basedOn w:val="DefaultParagraphFont"/>
    <w:uiPriority w:val="32"/>
    <w:qFormat/>
    <w:rsid w:val="00370C7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114</Words>
  <Characters>650</Characters>
  <Application>Microsoft Office Word</Application>
  <DocSecurity>0</DocSecurity>
  <Lines>5</Lines>
  <Paragraphs>1</Paragraphs>
  <ScaleCrop>false</ScaleCrop>
  <Company/>
  <LinksUpToDate>false</LinksUpToDate>
  <CharactersWithSpaces>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2026-03-31T10:09:00Z</dcterms:created>
  <dcterms:modified xsi:type="dcterms:W3CDTF">2026-03-31T10:11:00Z</dcterms:modified>
</cp:coreProperties>
</file>