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4C5CF7" w14:textId="77777777" w:rsidR="007A17DC" w:rsidRPr="007A17DC" w:rsidRDefault="007A17DC" w:rsidP="007A17DC">
      <w:pPr>
        <w:rPr>
          <w:sz w:val="28"/>
          <w:szCs w:val="28"/>
        </w:rPr>
      </w:pPr>
      <w:r w:rsidRPr="007A17DC">
        <w:rPr>
          <w:b/>
          <w:bCs/>
          <w:sz w:val="28"/>
          <w:szCs w:val="28"/>
        </w:rPr>
        <w:t>Daniel Brooks</w:t>
      </w:r>
      <w:r w:rsidRPr="007A17DC">
        <w:rPr>
          <w:sz w:val="28"/>
          <w:szCs w:val="28"/>
        </w:rPr>
        <w:br/>
        <w:t>2458 Maple Ridge Drive</w:t>
      </w:r>
      <w:r w:rsidRPr="007A17DC">
        <w:rPr>
          <w:sz w:val="28"/>
          <w:szCs w:val="28"/>
        </w:rPr>
        <w:br/>
        <w:t>Dallas, TX 75201</w:t>
      </w:r>
    </w:p>
    <w:p w14:paraId="10974813" w14:textId="77777777" w:rsidR="007A17DC" w:rsidRPr="007A17DC" w:rsidRDefault="007A17DC" w:rsidP="007A17DC">
      <w:pPr>
        <w:rPr>
          <w:sz w:val="28"/>
          <w:szCs w:val="28"/>
        </w:rPr>
      </w:pPr>
      <w:r w:rsidRPr="007A17DC">
        <w:rPr>
          <w:b/>
          <w:bCs/>
          <w:sz w:val="28"/>
          <w:szCs w:val="28"/>
        </w:rPr>
        <w:t>April 1, 2026</w:t>
      </w:r>
    </w:p>
    <w:p w14:paraId="16B4BA4D" w14:textId="77777777" w:rsidR="007A17DC" w:rsidRPr="007A17DC" w:rsidRDefault="007A17DC" w:rsidP="007A17DC">
      <w:pPr>
        <w:rPr>
          <w:sz w:val="28"/>
          <w:szCs w:val="28"/>
        </w:rPr>
      </w:pPr>
      <w:r w:rsidRPr="007A17DC">
        <w:rPr>
          <w:b/>
          <w:bCs/>
          <w:sz w:val="28"/>
          <w:szCs w:val="28"/>
        </w:rPr>
        <w:t>Academic Appeals Committee</w:t>
      </w:r>
      <w:r w:rsidRPr="007A17DC">
        <w:rPr>
          <w:sz w:val="28"/>
          <w:szCs w:val="28"/>
        </w:rPr>
        <w:br/>
        <w:t>University of Texas at Dallas</w:t>
      </w:r>
      <w:r w:rsidRPr="007A17DC">
        <w:rPr>
          <w:sz w:val="28"/>
          <w:szCs w:val="28"/>
        </w:rPr>
        <w:br/>
        <w:t>800 W Campbell Road</w:t>
      </w:r>
      <w:r w:rsidRPr="007A17DC">
        <w:rPr>
          <w:sz w:val="28"/>
          <w:szCs w:val="28"/>
        </w:rPr>
        <w:br/>
        <w:t>Richardson, TX 75080</w:t>
      </w:r>
    </w:p>
    <w:p w14:paraId="2E5BD4B2" w14:textId="77777777" w:rsidR="007A17DC" w:rsidRPr="007A17DC" w:rsidRDefault="007A17DC" w:rsidP="007A17DC">
      <w:pPr>
        <w:rPr>
          <w:sz w:val="28"/>
          <w:szCs w:val="28"/>
        </w:rPr>
      </w:pPr>
      <w:r w:rsidRPr="007A17DC">
        <w:rPr>
          <w:b/>
          <w:bCs/>
          <w:sz w:val="28"/>
          <w:szCs w:val="28"/>
        </w:rPr>
        <w:t>Subject: Academic Appeal for Probation Reconsideration</w:t>
      </w:r>
    </w:p>
    <w:p w14:paraId="13FB7766" w14:textId="77777777" w:rsidR="007A17DC" w:rsidRPr="007A17DC" w:rsidRDefault="007A17DC" w:rsidP="007A17DC">
      <w:pPr>
        <w:rPr>
          <w:sz w:val="28"/>
          <w:szCs w:val="28"/>
        </w:rPr>
      </w:pPr>
      <w:r w:rsidRPr="007A17DC">
        <w:rPr>
          <w:b/>
          <w:bCs/>
          <w:sz w:val="28"/>
          <w:szCs w:val="28"/>
        </w:rPr>
        <w:t>Dear Academic Appeals Committee,</w:t>
      </w:r>
    </w:p>
    <w:p w14:paraId="31204984" w14:textId="77777777" w:rsidR="007A17DC" w:rsidRPr="007A17DC" w:rsidRDefault="007A17DC" w:rsidP="007A17DC">
      <w:pPr>
        <w:rPr>
          <w:sz w:val="28"/>
          <w:szCs w:val="28"/>
        </w:rPr>
      </w:pPr>
      <w:r w:rsidRPr="007A17DC">
        <w:rPr>
          <w:sz w:val="28"/>
          <w:szCs w:val="28"/>
        </w:rPr>
        <w:t>I am writing to respectfully appeal my academic probation status for the Spring 2026 semester. During the previous term, my academic performance was negatively affected by unexpected family responsibilities that required my time and attention outside of school.</w:t>
      </w:r>
    </w:p>
    <w:p w14:paraId="3EB10F0A" w14:textId="77777777" w:rsidR="007A17DC" w:rsidRPr="007A17DC" w:rsidRDefault="007A17DC" w:rsidP="007A17DC">
      <w:pPr>
        <w:rPr>
          <w:sz w:val="28"/>
          <w:szCs w:val="28"/>
        </w:rPr>
      </w:pPr>
      <w:r w:rsidRPr="007A17DC">
        <w:rPr>
          <w:sz w:val="28"/>
          <w:szCs w:val="28"/>
        </w:rPr>
        <w:t>I understand the seriousness of my academic standing and take full responsibility for the decline in my grades. Since then, I have taken steps to improve by adjusting my schedule, seeking academic support, and creating a more structured study plan.</w:t>
      </w:r>
    </w:p>
    <w:p w14:paraId="299AD46A" w14:textId="77777777" w:rsidR="007A17DC" w:rsidRPr="007A17DC" w:rsidRDefault="007A17DC" w:rsidP="007A17DC">
      <w:pPr>
        <w:rPr>
          <w:sz w:val="28"/>
          <w:szCs w:val="28"/>
        </w:rPr>
      </w:pPr>
      <w:r w:rsidRPr="007A17DC">
        <w:rPr>
          <w:sz w:val="28"/>
          <w:szCs w:val="28"/>
        </w:rPr>
        <w:t>I am committed to improving my performance and continuing my education successfully. I respectfully request reconsideration and the opportunity to remain in good academic standing.</w:t>
      </w:r>
    </w:p>
    <w:p w14:paraId="33D3C1EC" w14:textId="77777777" w:rsidR="007A17DC" w:rsidRPr="007A17DC" w:rsidRDefault="007A17DC" w:rsidP="007A17DC">
      <w:pPr>
        <w:rPr>
          <w:sz w:val="28"/>
          <w:szCs w:val="28"/>
        </w:rPr>
      </w:pPr>
      <w:r w:rsidRPr="007A17DC">
        <w:rPr>
          <w:sz w:val="28"/>
          <w:szCs w:val="28"/>
        </w:rPr>
        <w:t>Thank you for your time and consideration.</w:t>
      </w:r>
    </w:p>
    <w:p w14:paraId="5DC34549" w14:textId="77777777" w:rsidR="007A17DC" w:rsidRPr="007A17DC" w:rsidRDefault="007A17DC" w:rsidP="007A17DC">
      <w:pPr>
        <w:rPr>
          <w:sz w:val="28"/>
          <w:szCs w:val="28"/>
        </w:rPr>
      </w:pPr>
      <w:r w:rsidRPr="007A17DC">
        <w:rPr>
          <w:b/>
          <w:bCs/>
          <w:sz w:val="28"/>
          <w:szCs w:val="28"/>
        </w:rPr>
        <w:t>Sincerely,</w:t>
      </w:r>
      <w:r w:rsidRPr="007A17DC">
        <w:rPr>
          <w:sz w:val="28"/>
          <w:szCs w:val="28"/>
        </w:rPr>
        <w:br/>
      </w:r>
      <w:r w:rsidRPr="007A17DC">
        <w:rPr>
          <w:b/>
          <w:bCs/>
          <w:sz w:val="28"/>
          <w:szCs w:val="28"/>
        </w:rPr>
        <w:t>Daniel Brooks</w:t>
      </w:r>
      <w:r w:rsidRPr="007A17DC">
        <w:rPr>
          <w:sz w:val="28"/>
          <w:szCs w:val="28"/>
        </w:rPr>
        <w:br/>
        <w:t>Student ID: UTD-2026-4587</w:t>
      </w:r>
    </w:p>
    <w:p w14:paraId="25B67221" w14:textId="77777777" w:rsidR="009335B6" w:rsidRPr="007A17DC" w:rsidRDefault="009335B6">
      <w:pPr>
        <w:rPr>
          <w:sz w:val="28"/>
          <w:szCs w:val="28"/>
        </w:rPr>
      </w:pPr>
    </w:p>
    <w:sectPr w:rsidR="009335B6" w:rsidRPr="007A17D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17DC"/>
    <w:rsid w:val="00235B17"/>
    <w:rsid w:val="00381F1E"/>
    <w:rsid w:val="007A17DC"/>
    <w:rsid w:val="009335B6"/>
    <w:rsid w:val="009A705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F21AFE"/>
  <w15:chartTrackingRefBased/>
  <w15:docId w15:val="{FC08F6BE-904C-4305-B001-60247810B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A17D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A17D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A17D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A17D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A17D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A17D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A17D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A17D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A17D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17D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A17D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A17D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A17D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A17D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A17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17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17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17DC"/>
    <w:rPr>
      <w:rFonts w:eastAsiaTheme="majorEastAsia" w:cstheme="majorBidi"/>
      <w:color w:val="272727" w:themeColor="text1" w:themeTint="D8"/>
    </w:rPr>
  </w:style>
  <w:style w:type="paragraph" w:styleId="Title">
    <w:name w:val="Title"/>
    <w:basedOn w:val="Normal"/>
    <w:next w:val="Normal"/>
    <w:link w:val="TitleChar"/>
    <w:uiPriority w:val="10"/>
    <w:qFormat/>
    <w:rsid w:val="007A17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17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17D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A17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17DC"/>
    <w:pPr>
      <w:spacing w:before="160"/>
      <w:jc w:val="center"/>
    </w:pPr>
    <w:rPr>
      <w:i/>
      <w:iCs/>
      <w:color w:val="404040" w:themeColor="text1" w:themeTint="BF"/>
    </w:rPr>
  </w:style>
  <w:style w:type="character" w:customStyle="1" w:styleId="QuoteChar">
    <w:name w:val="Quote Char"/>
    <w:basedOn w:val="DefaultParagraphFont"/>
    <w:link w:val="Quote"/>
    <w:uiPriority w:val="29"/>
    <w:rsid w:val="007A17DC"/>
    <w:rPr>
      <w:i/>
      <w:iCs/>
      <w:color w:val="404040" w:themeColor="text1" w:themeTint="BF"/>
    </w:rPr>
  </w:style>
  <w:style w:type="paragraph" w:styleId="ListParagraph">
    <w:name w:val="List Paragraph"/>
    <w:basedOn w:val="Normal"/>
    <w:uiPriority w:val="34"/>
    <w:qFormat/>
    <w:rsid w:val="007A17DC"/>
    <w:pPr>
      <w:ind w:left="720"/>
      <w:contextualSpacing/>
    </w:pPr>
  </w:style>
  <w:style w:type="character" w:styleId="IntenseEmphasis">
    <w:name w:val="Intense Emphasis"/>
    <w:basedOn w:val="DefaultParagraphFont"/>
    <w:uiPriority w:val="21"/>
    <w:qFormat/>
    <w:rsid w:val="007A17DC"/>
    <w:rPr>
      <w:i/>
      <w:iCs/>
      <w:color w:val="2F5496" w:themeColor="accent1" w:themeShade="BF"/>
    </w:rPr>
  </w:style>
  <w:style w:type="paragraph" w:styleId="IntenseQuote">
    <w:name w:val="Intense Quote"/>
    <w:basedOn w:val="Normal"/>
    <w:next w:val="Normal"/>
    <w:link w:val="IntenseQuoteChar"/>
    <w:uiPriority w:val="30"/>
    <w:qFormat/>
    <w:rsid w:val="007A17D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A17DC"/>
    <w:rPr>
      <w:i/>
      <w:iCs/>
      <w:color w:val="2F5496" w:themeColor="accent1" w:themeShade="BF"/>
    </w:rPr>
  </w:style>
  <w:style w:type="character" w:styleId="IntenseReference">
    <w:name w:val="Intense Reference"/>
    <w:basedOn w:val="DefaultParagraphFont"/>
    <w:uiPriority w:val="32"/>
    <w:qFormat/>
    <w:rsid w:val="007A17D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155</Words>
  <Characters>886</Characters>
  <Application>Microsoft Office Word</Application>
  <DocSecurity>0</DocSecurity>
  <Lines>7</Lines>
  <Paragraphs>2</Paragraphs>
  <ScaleCrop>false</ScaleCrop>
  <Company/>
  <LinksUpToDate>false</LinksUpToDate>
  <CharactersWithSpaces>1039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2026-04-03T05:21:00Z</dcterms:created>
  <dcterms:modified xsi:type="dcterms:W3CDTF">2026-04-03T05:27:00Z</dcterms:modified>
</cp:coreProperties>
</file>