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1A377" w14:textId="77777777" w:rsidR="00CF556D" w:rsidRPr="00CF556D" w:rsidRDefault="00CF556D" w:rsidP="00CF556D">
      <w:pPr>
        <w:rPr>
          <w:b/>
          <w:bCs/>
          <w:sz w:val="28"/>
          <w:szCs w:val="28"/>
        </w:rPr>
      </w:pPr>
      <w:r w:rsidRPr="00CF556D">
        <w:rPr>
          <w:b/>
          <w:bCs/>
          <w:sz w:val="28"/>
          <w:szCs w:val="28"/>
        </w:rPr>
        <w:t>ABC Services</w:t>
      </w:r>
      <w:r w:rsidRPr="00CF556D">
        <w:rPr>
          <w:b/>
          <w:bCs/>
          <w:sz w:val="28"/>
          <w:szCs w:val="28"/>
        </w:rPr>
        <w:br/>
        <w:t>245 Maple Street</w:t>
      </w:r>
      <w:r w:rsidRPr="00CF556D">
        <w:rPr>
          <w:b/>
          <w:bCs/>
          <w:sz w:val="28"/>
          <w:szCs w:val="28"/>
        </w:rPr>
        <w:br/>
        <w:t>Dallas, TX 75201</w:t>
      </w:r>
    </w:p>
    <w:p w14:paraId="4859046A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April 8, 2026</w:t>
      </w:r>
    </w:p>
    <w:p w14:paraId="1A0B3DD6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[Customer Name]</w:t>
      </w:r>
      <w:r w:rsidRPr="00CF556D">
        <w:rPr>
          <w:sz w:val="28"/>
          <w:szCs w:val="28"/>
        </w:rPr>
        <w:br/>
        <w:t>[Customer Address]</w:t>
      </w:r>
    </w:p>
    <w:p w14:paraId="3C5000BA" w14:textId="77777777" w:rsidR="00CF556D" w:rsidRPr="00CF556D" w:rsidRDefault="00CF556D" w:rsidP="00CF556D">
      <w:pPr>
        <w:rPr>
          <w:b/>
          <w:bCs/>
          <w:sz w:val="28"/>
          <w:szCs w:val="28"/>
        </w:rPr>
      </w:pPr>
      <w:r w:rsidRPr="00CF556D">
        <w:rPr>
          <w:b/>
          <w:bCs/>
          <w:sz w:val="28"/>
          <w:szCs w:val="28"/>
        </w:rPr>
        <w:t>Subject: Account Suspension Notice</w:t>
      </w:r>
    </w:p>
    <w:p w14:paraId="6438AC12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Dear [Customer Name],</w:t>
      </w:r>
    </w:p>
    <w:p w14:paraId="6D2E19D5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We are writing to inform you that your account has been temporarily suspended due to a violation of our terms and conditions. This action has been taken to ensure compliance with our policies.</w:t>
      </w:r>
    </w:p>
    <w:p w14:paraId="1CA204C8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To restore your account, please review our terms and contact our support team to resolve the issue. Once the matter is addressed, we will be happy to assist with reactivation.</w:t>
      </w:r>
    </w:p>
    <w:p w14:paraId="0E9E1EA3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If you believe this action has been taken in error, please reach out to us promptly for further review.</w:t>
      </w:r>
    </w:p>
    <w:p w14:paraId="630A0C9C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Thank you for your understanding.</w:t>
      </w:r>
    </w:p>
    <w:p w14:paraId="13929BC2" w14:textId="77777777" w:rsidR="00CF556D" w:rsidRPr="00CF556D" w:rsidRDefault="00CF556D" w:rsidP="00CF556D">
      <w:pPr>
        <w:rPr>
          <w:sz w:val="28"/>
          <w:szCs w:val="28"/>
        </w:rPr>
      </w:pPr>
      <w:r w:rsidRPr="00CF556D">
        <w:rPr>
          <w:sz w:val="28"/>
          <w:szCs w:val="28"/>
        </w:rPr>
        <w:t>Sincerely,</w:t>
      </w:r>
      <w:r w:rsidRPr="00CF556D">
        <w:rPr>
          <w:sz w:val="28"/>
          <w:szCs w:val="28"/>
        </w:rPr>
        <w:br/>
        <w:t>ABC Services</w:t>
      </w:r>
    </w:p>
    <w:p w14:paraId="4D2206A0" w14:textId="77777777" w:rsidR="009335B6" w:rsidRPr="00CF556D" w:rsidRDefault="009335B6">
      <w:pPr>
        <w:rPr>
          <w:sz w:val="28"/>
          <w:szCs w:val="28"/>
        </w:rPr>
      </w:pPr>
    </w:p>
    <w:sectPr w:rsidR="009335B6" w:rsidRPr="00CF55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56D"/>
    <w:rsid w:val="00235B17"/>
    <w:rsid w:val="00381F1E"/>
    <w:rsid w:val="009335B6"/>
    <w:rsid w:val="00CF556D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B4E79"/>
  <w15:chartTrackingRefBased/>
  <w15:docId w15:val="{E58E96DA-1143-4454-B6BA-DA7D4F3B9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55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5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5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5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5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5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5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5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5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5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5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5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5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5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5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5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5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5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5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5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5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5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5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5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5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5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5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5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5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2026-04-10T11:08:00Z</dcterms:created>
  <dcterms:modified xsi:type="dcterms:W3CDTF">2026-04-10T11:13:00Z</dcterms:modified>
</cp:coreProperties>
</file>