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8C74AB" w14:textId="77777777" w:rsidR="00981BB9" w:rsidRPr="00981BB9" w:rsidRDefault="00981BB9" w:rsidP="00981BB9">
      <w:pPr>
        <w:rPr>
          <w:sz w:val="28"/>
          <w:szCs w:val="28"/>
        </w:rPr>
      </w:pPr>
      <w:r w:rsidRPr="00981BB9">
        <w:rPr>
          <w:b/>
          <w:bCs/>
          <w:sz w:val="28"/>
          <w:szCs w:val="28"/>
        </w:rPr>
        <w:t>Sender:</w:t>
      </w:r>
      <w:r w:rsidRPr="00981BB9">
        <w:rPr>
          <w:sz w:val="28"/>
          <w:szCs w:val="28"/>
        </w:rPr>
        <w:t xml:space="preserve"> Apex Digital Services</w:t>
      </w:r>
      <w:r w:rsidRPr="00981BB9">
        <w:rPr>
          <w:sz w:val="28"/>
          <w:szCs w:val="28"/>
        </w:rPr>
        <w:br/>
      </w:r>
      <w:r w:rsidRPr="00981BB9">
        <w:rPr>
          <w:b/>
          <w:bCs/>
          <w:sz w:val="28"/>
          <w:szCs w:val="28"/>
        </w:rPr>
        <w:t>Date:</w:t>
      </w:r>
      <w:r w:rsidRPr="00981BB9">
        <w:rPr>
          <w:sz w:val="28"/>
          <w:szCs w:val="28"/>
        </w:rPr>
        <w:t xml:space="preserve"> April 10, 2026</w:t>
      </w:r>
    </w:p>
    <w:p w14:paraId="48647D4B" w14:textId="77777777" w:rsidR="00981BB9" w:rsidRPr="00981BB9" w:rsidRDefault="00981BB9" w:rsidP="00981BB9">
      <w:pPr>
        <w:rPr>
          <w:sz w:val="28"/>
          <w:szCs w:val="28"/>
        </w:rPr>
      </w:pPr>
      <w:r w:rsidRPr="00981BB9">
        <w:rPr>
          <w:b/>
          <w:bCs/>
          <w:sz w:val="28"/>
          <w:szCs w:val="28"/>
        </w:rPr>
        <w:t>Receiver:</w:t>
      </w:r>
      <w:r w:rsidRPr="00981BB9">
        <w:rPr>
          <w:sz w:val="28"/>
          <w:szCs w:val="28"/>
        </w:rPr>
        <w:t xml:space="preserve"> Michael Davis</w:t>
      </w:r>
    </w:p>
    <w:p w14:paraId="5227706D" w14:textId="77777777" w:rsidR="00981BB9" w:rsidRPr="00981BB9" w:rsidRDefault="00981BB9" w:rsidP="00981BB9">
      <w:pPr>
        <w:rPr>
          <w:sz w:val="28"/>
          <w:szCs w:val="28"/>
        </w:rPr>
      </w:pPr>
      <w:r w:rsidRPr="00981BB9">
        <w:rPr>
          <w:b/>
          <w:bCs/>
          <w:sz w:val="28"/>
          <w:szCs w:val="28"/>
        </w:rPr>
        <w:t>Subject:</w:t>
      </w:r>
      <w:r w:rsidRPr="00981BB9">
        <w:rPr>
          <w:sz w:val="28"/>
          <w:szCs w:val="28"/>
        </w:rPr>
        <w:t xml:space="preserve"> Consulting Agreement for Digital Marketing</w:t>
      </w:r>
    </w:p>
    <w:p w14:paraId="4E10D8B1" w14:textId="77777777" w:rsidR="00981BB9" w:rsidRPr="00981BB9" w:rsidRDefault="00981BB9" w:rsidP="00981BB9">
      <w:pPr>
        <w:rPr>
          <w:sz w:val="28"/>
          <w:szCs w:val="28"/>
        </w:rPr>
      </w:pPr>
      <w:r w:rsidRPr="00981BB9">
        <w:rPr>
          <w:sz w:val="28"/>
          <w:szCs w:val="28"/>
        </w:rPr>
        <w:t>Dear Michael,</w:t>
      </w:r>
    </w:p>
    <w:p w14:paraId="7755E8FF" w14:textId="77777777" w:rsidR="00981BB9" w:rsidRPr="00981BB9" w:rsidRDefault="00981BB9" w:rsidP="00981BB9">
      <w:pPr>
        <w:rPr>
          <w:sz w:val="28"/>
          <w:szCs w:val="28"/>
        </w:rPr>
      </w:pPr>
      <w:r w:rsidRPr="00981BB9">
        <w:rPr>
          <w:sz w:val="28"/>
          <w:szCs w:val="28"/>
        </w:rPr>
        <w:t>We are pleased to provide consulting services for your digital marketing strategy. The scope includes campaign planning, performance analysis, and optimization recommendations.</w:t>
      </w:r>
    </w:p>
    <w:p w14:paraId="35D871A7" w14:textId="77777777" w:rsidR="00981BB9" w:rsidRPr="00981BB9" w:rsidRDefault="00981BB9" w:rsidP="00981BB9">
      <w:pPr>
        <w:rPr>
          <w:sz w:val="28"/>
          <w:szCs w:val="28"/>
        </w:rPr>
      </w:pPr>
      <w:r w:rsidRPr="00981BB9">
        <w:rPr>
          <w:sz w:val="28"/>
          <w:szCs w:val="28"/>
        </w:rPr>
        <w:t>The engagement will last for three months, with bi-weekly consultations. The monthly consulting fee is $1,800.</w:t>
      </w:r>
    </w:p>
    <w:p w14:paraId="4B8CE69D" w14:textId="77777777" w:rsidR="00981BB9" w:rsidRPr="00981BB9" w:rsidRDefault="00981BB9" w:rsidP="00981BB9">
      <w:pPr>
        <w:rPr>
          <w:sz w:val="28"/>
          <w:szCs w:val="28"/>
        </w:rPr>
      </w:pPr>
      <w:r w:rsidRPr="00981BB9">
        <w:rPr>
          <w:sz w:val="28"/>
          <w:szCs w:val="28"/>
        </w:rPr>
        <w:t>Please review the terms outlined above and confirm your agreement so we can proceed.</w:t>
      </w:r>
    </w:p>
    <w:p w14:paraId="7777F1CB" w14:textId="77777777" w:rsidR="00981BB9" w:rsidRPr="00981BB9" w:rsidRDefault="00981BB9" w:rsidP="00981BB9">
      <w:pPr>
        <w:rPr>
          <w:sz w:val="28"/>
          <w:szCs w:val="28"/>
        </w:rPr>
      </w:pPr>
      <w:r w:rsidRPr="00981BB9">
        <w:rPr>
          <w:sz w:val="28"/>
          <w:szCs w:val="28"/>
        </w:rPr>
        <w:t>Sincerely,</w:t>
      </w:r>
      <w:r w:rsidRPr="00981BB9">
        <w:rPr>
          <w:sz w:val="28"/>
          <w:szCs w:val="28"/>
        </w:rPr>
        <w:br/>
        <w:t>Apex Digital Services Team</w:t>
      </w:r>
    </w:p>
    <w:p w14:paraId="2CE888FF" w14:textId="77777777" w:rsidR="009335B6" w:rsidRPr="00981BB9" w:rsidRDefault="009335B6">
      <w:pPr>
        <w:rPr>
          <w:sz w:val="28"/>
          <w:szCs w:val="28"/>
        </w:rPr>
      </w:pPr>
    </w:p>
    <w:sectPr w:rsidR="009335B6" w:rsidRPr="00981B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BB9"/>
    <w:rsid w:val="00235B17"/>
    <w:rsid w:val="00381F1E"/>
    <w:rsid w:val="009335B6"/>
    <w:rsid w:val="00981BB9"/>
    <w:rsid w:val="00C1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868AC"/>
  <w15:chartTrackingRefBased/>
  <w15:docId w15:val="{B57A9BA9-F2F9-4401-B21A-BCFA0DB2A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1B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1B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1B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1B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1B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1B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1B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1B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1B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1B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1B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1B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1BB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1BB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1B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1B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1B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1B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1B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1B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1B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1B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1B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1B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1B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1BB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1B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1BB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1BB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2026-04-13T13:38:00Z</dcterms:created>
  <dcterms:modified xsi:type="dcterms:W3CDTF">2026-04-13T13:39:00Z</dcterms:modified>
</cp:coreProperties>
</file>