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31934" w14:textId="77777777" w:rsidR="00EB6C4F" w:rsidRPr="00EB6C4F" w:rsidRDefault="00EB6C4F" w:rsidP="00EB6C4F">
      <w:pPr>
        <w:rPr>
          <w:sz w:val="28"/>
          <w:szCs w:val="28"/>
        </w:rPr>
      </w:pPr>
      <w:r w:rsidRPr="00EB6C4F">
        <w:rPr>
          <w:b/>
          <w:bCs/>
          <w:sz w:val="28"/>
          <w:szCs w:val="28"/>
        </w:rPr>
        <w:t>Michael Hayes</w:t>
      </w:r>
      <w:r w:rsidRPr="00EB6C4F">
        <w:rPr>
          <w:sz w:val="28"/>
          <w:szCs w:val="28"/>
        </w:rPr>
        <w:br/>
        <w:t>1732 Oak Street</w:t>
      </w:r>
      <w:r w:rsidRPr="00EB6C4F">
        <w:rPr>
          <w:sz w:val="28"/>
          <w:szCs w:val="28"/>
        </w:rPr>
        <w:br/>
        <w:t>Chicago, IL 60605</w:t>
      </w:r>
    </w:p>
    <w:p w14:paraId="4ABAD00F" w14:textId="77777777" w:rsidR="00EB6C4F" w:rsidRPr="00EB6C4F" w:rsidRDefault="00EB6C4F" w:rsidP="00EB6C4F">
      <w:pPr>
        <w:rPr>
          <w:sz w:val="28"/>
          <w:szCs w:val="28"/>
        </w:rPr>
      </w:pPr>
      <w:r w:rsidRPr="00EB6C4F">
        <w:rPr>
          <w:b/>
          <w:bCs/>
          <w:sz w:val="28"/>
          <w:szCs w:val="28"/>
        </w:rPr>
        <w:t>April 1, 2026</w:t>
      </w:r>
    </w:p>
    <w:p w14:paraId="7BCCA623" w14:textId="77777777" w:rsidR="00EB6C4F" w:rsidRPr="00EB6C4F" w:rsidRDefault="00EB6C4F" w:rsidP="00EB6C4F">
      <w:pPr>
        <w:rPr>
          <w:sz w:val="28"/>
          <w:szCs w:val="28"/>
        </w:rPr>
      </w:pPr>
      <w:r w:rsidRPr="00EB6C4F">
        <w:rPr>
          <w:b/>
          <w:bCs/>
          <w:sz w:val="28"/>
          <w:szCs w:val="28"/>
        </w:rPr>
        <w:t>TransUnion Consumer Solutions</w:t>
      </w:r>
      <w:r w:rsidRPr="00EB6C4F">
        <w:rPr>
          <w:sz w:val="28"/>
          <w:szCs w:val="28"/>
        </w:rPr>
        <w:br/>
        <w:t>P.O. Box 2000</w:t>
      </w:r>
      <w:r w:rsidRPr="00EB6C4F">
        <w:rPr>
          <w:sz w:val="28"/>
          <w:szCs w:val="28"/>
        </w:rPr>
        <w:br/>
        <w:t>Chester, PA 19016</w:t>
      </w:r>
    </w:p>
    <w:p w14:paraId="750E92FC" w14:textId="77777777" w:rsidR="00EB6C4F" w:rsidRPr="00EB6C4F" w:rsidRDefault="00EB6C4F" w:rsidP="00EB6C4F">
      <w:pPr>
        <w:rPr>
          <w:sz w:val="28"/>
          <w:szCs w:val="28"/>
        </w:rPr>
      </w:pPr>
      <w:r w:rsidRPr="00EB6C4F">
        <w:rPr>
          <w:b/>
          <w:bCs/>
          <w:sz w:val="28"/>
          <w:szCs w:val="28"/>
        </w:rPr>
        <w:t>Subject: Dispute of Incorrect Late Payment Entry</w:t>
      </w:r>
    </w:p>
    <w:p w14:paraId="4B29BA91" w14:textId="77777777" w:rsidR="00EB6C4F" w:rsidRPr="00EB6C4F" w:rsidRDefault="00EB6C4F" w:rsidP="00EB6C4F">
      <w:pPr>
        <w:rPr>
          <w:sz w:val="28"/>
          <w:szCs w:val="28"/>
        </w:rPr>
      </w:pPr>
      <w:r w:rsidRPr="00EB6C4F">
        <w:rPr>
          <w:b/>
          <w:bCs/>
          <w:sz w:val="28"/>
          <w:szCs w:val="28"/>
        </w:rPr>
        <w:t>Dear Dispute Department,</w:t>
      </w:r>
    </w:p>
    <w:p w14:paraId="1AE7319B" w14:textId="77777777" w:rsidR="00EB6C4F" w:rsidRPr="00EB6C4F" w:rsidRDefault="00EB6C4F" w:rsidP="00EB6C4F">
      <w:pPr>
        <w:rPr>
          <w:sz w:val="28"/>
          <w:szCs w:val="28"/>
        </w:rPr>
      </w:pPr>
      <w:r w:rsidRPr="00EB6C4F">
        <w:rPr>
          <w:sz w:val="28"/>
          <w:szCs w:val="28"/>
        </w:rPr>
        <w:t xml:space="preserve">I am writing to dispute a late payment entry reported on my credit report for </w:t>
      </w:r>
      <w:r w:rsidRPr="00EB6C4F">
        <w:rPr>
          <w:b/>
          <w:bCs/>
          <w:sz w:val="28"/>
          <w:szCs w:val="28"/>
        </w:rPr>
        <w:t>First National Bank Account No. XXXX8912</w:t>
      </w:r>
      <w:r w:rsidRPr="00EB6C4F">
        <w:rPr>
          <w:sz w:val="28"/>
          <w:szCs w:val="28"/>
        </w:rPr>
        <w:t>. This late payment appears to be incorrect based on my payment records.</w:t>
      </w:r>
    </w:p>
    <w:p w14:paraId="3266D47C" w14:textId="77777777" w:rsidR="00EB6C4F" w:rsidRPr="00EB6C4F" w:rsidRDefault="00EB6C4F" w:rsidP="00EB6C4F">
      <w:pPr>
        <w:rPr>
          <w:sz w:val="28"/>
          <w:szCs w:val="28"/>
        </w:rPr>
      </w:pPr>
      <w:r w:rsidRPr="00EB6C4F">
        <w:rPr>
          <w:sz w:val="28"/>
          <w:szCs w:val="28"/>
        </w:rPr>
        <w:t>I have consistently made payments on time and believe this entry was reported in error. I respectfully request that you investigate this matter and update my credit report accordingly.</w:t>
      </w:r>
    </w:p>
    <w:p w14:paraId="2DF27656" w14:textId="77777777" w:rsidR="00EB6C4F" w:rsidRPr="00EB6C4F" w:rsidRDefault="00EB6C4F" w:rsidP="00EB6C4F">
      <w:pPr>
        <w:rPr>
          <w:sz w:val="28"/>
          <w:szCs w:val="28"/>
        </w:rPr>
      </w:pPr>
      <w:r w:rsidRPr="00EB6C4F">
        <w:rPr>
          <w:sz w:val="28"/>
          <w:szCs w:val="28"/>
        </w:rPr>
        <w:t>I have enclosed copies of my payment records to support my dispute. Please notify me of the outcome of your investigation. Thank you for your prompt attention.</w:t>
      </w:r>
    </w:p>
    <w:p w14:paraId="49B27A30" w14:textId="77777777" w:rsidR="00EB6C4F" w:rsidRPr="00EB6C4F" w:rsidRDefault="00EB6C4F" w:rsidP="00EB6C4F">
      <w:pPr>
        <w:rPr>
          <w:sz w:val="28"/>
          <w:szCs w:val="28"/>
        </w:rPr>
      </w:pPr>
      <w:r w:rsidRPr="00EB6C4F">
        <w:rPr>
          <w:b/>
          <w:bCs/>
          <w:sz w:val="28"/>
          <w:szCs w:val="28"/>
        </w:rPr>
        <w:t>Sincerely,</w:t>
      </w:r>
      <w:r w:rsidRPr="00EB6C4F">
        <w:rPr>
          <w:sz w:val="28"/>
          <w:szCs w:val="28"/>
        </w:rPr>
        <w:br/>
      </w:r>
      <w:r w:rsidRPr="00EB6C4F">
        <w:rPr>
          <w:b/>
          <w:bCs/>
          <w:sz w:val="28"/>
          <w:szCs w:val="28"/>
        </w:rPr>
        <w:t>Michael Hayes</w:t>
      </w:r>
    </w:p>
    <w:p w14:paraId="6D7F699A" w14:textId="77777777" w:rsidR="009335B6" w:rsidRPr="00EB6C4F" w:rsidRDefault="009335B6">
      <w:pPr>
        <w:rPr>
          <w:sz w:val="28"/>
          <w:szCs w:val="28"/>
        </w:rPr>
      </w:pPr>
    </w:p>
    <w:sectPr w:rsidR="009335B6" w:rsidRPr="00EB6C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C4F"/>
    <w:rsid w:val="00235B17"/>
    <w:rsid w:val="00381F1E"/>
    <w:rsid w:val="004D35B9"/>
    <w:rsid w:val="009335B6"/>
    <w:rsid w:val="00EB6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6F670"/>
  <w15:chartTrackingRefBased/>
  <w15:docId w15:val="{23CBBAF4-4FD9-4E8C-AF1B-F531FCFB6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6C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6C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6C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6C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6C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6C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6C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6C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6C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6C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6C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6C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6C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6C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6C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6C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6C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6C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6C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6C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6C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6C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6C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6C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6C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6C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6C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6C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6C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2026-04-06T05:22:00Z</dcterms:created>
  <dcterms:modified xsi:type="dcterms:W3CDTF">2026-04-06T05:25:00Z</dcterms:modified>
</cp:coreProperties>
</file>