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E0735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b/>
          <w:bCs/>
          <w:sz w:val="28"/>
          <w:szCs w:val="28"/>
        </w:rPr>
        <w:t>Olivia Bennett</w:t>
      </w:r>
      <w:r w:rsidRPr="00BD6D7D">
        <w:rPr>
          <w:sz w:val="28"/>
          <w:szCs w:val="28"/>
        </w:rPr>
        <w:br/>
        <w:t>5612 Crestview Drive</w:t>
      </w:r>
      <w:r w:rsidRPr="00BD6D7D">
        <w:rPr>
          <w:sz w:val="28"/>
          <w:szCs w:val="28"/>
        </w:rPr>
        <w:br/>
        <w:t>Seattle, WA 98101</w:t>
      </w:r>
    </w:p>
    <w:p w14:paraId="19C7410A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b/>
          <w:bCs/>
          <w:sz w:val="28"/>
          <w:szCs w:val="28"/>
        </w:rPr>
        <w:t>April 1, 2026</w:t>
      </w:r>
    </w:p>
    <w:p w14:paraId="0C16ECBC" w14:textId="0757CD6F" w:rsidR="00BD6D7D" w:rsidRPr="00BD6D7D" w:rsidRDefault="00BD6D7D" w:rsidP="00BD6D7D">
      <w:pPr>
        <w:rPr>
          <w:sz w:val="28"/>
          <w:szCs w:val="28"/>
        </w:rPr>
      </w:pPr>
      <w:r w:rsidRPr="00BD6D7D">
        <w:rPr>
          <w:b/>
          <w:bCs/>
          <w:sz w:val="28"/>
          <w:szCs w:val="28"/>
        </w:rPr>
        <w:t>Customer Care Department</w:t>
      </w:r>
      <w:r w:rsidRPr="00BD6D7D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BD6D7D">
        <w:rPr>
          <w:sz w:val="28"/>
          <w:szCs w:val="28"/>
        </w:rPr>
        <w:t>Wave Internet Services</w:t>
      </w:r>
      <w:r w:rsidRPr="00BD6D7D">
        <w:rPr>
          <w:sz w:val="28"/>
          <w:szCs w:val="28"/>
        </w:rPr>
        <w:br/>
        <w:t>800 Pine Street</w:t>
      </w:r>
      <w:r w:rsidRPr="00BD6D7D">
        <w:rPr>
          <w:sz w:val="28"/>
          <w:szCs w:val="28"/>
        </w:rPr>
        <w:br/>
        <w:t>Seattle, WA 98101</w:t>
      </w:r>
    </w:p>
    <w:p w14:paraId="6684A270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b/>
          <w:bCs/>
          <w:sz w:val="28"/>
          <w:szCs w:val="28"/>
        </w:rPr>
        <w:t>Subject: Dispute of Internet Service Charges</w:t>
      </w:r>
    </w:p>
    <w:p w14:paraId="0958A118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b/>
          <w:bCs/>
          <w:sz w:val="28"/>
          <w:szCs w:val="28"/>
        </w:rPr>
        <w:t>Dear Customer Care Team,</w:t>
      </w:r>
    </w:p>
    <w:p w14:paraId="2828D99B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sz w:val="28"/>
          <w:szCs w:val="28"/>
        </w:rPr>
        <w:t xml:space="preserve">I am writing to dispute the charges on my recent internet service bill, </w:t>
      </w:r>
      <w:r w:rsidRPr="00BD6D7D">
        <w:rPr>
          <w:b/>
          <w:bCs/>
          <w:sz w:val="28"/>
          <w:szCs w:val="28"/>
        </w:rPr>
        <w:t>Account No. 324987</w:t>
      </w:r>
      <w:r w:rsidRPr="00BD6D7D">
        <w:rPr>
          <w:sz w:val="28"/>
          <w:szCs w:val="28"/>
        </w:rPr>
        <w:t xml:space="preserve">, dated </w:t>
      </w:r>
      <w:r w:rsidRPr="00BD6D7D">
        <w:rPr>
          <w:b/>
          <w:bCs/>
          <w:sz w:val="28"/>
          <w:szCs w:val="28"/>
        </w:rPr>
        <w:t>March 27, 2026</w:t>
      </w:r>
      <w:r w:rsidRPr="00BD6D7D">
        <w:rPr>
          <w:sz w:val="28"/>
          <w:szCs w:val="28"/>
        </w:rPr>
        <w:t>. The bill includes charges for services that I did not use or authorize.</w:t>
      </w:r>
    </w:p>
    <w:p w14:paraId="4230D884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sz w:val="28"/>
          <w:szCs w:val="28"/>
        </w:rPr>
        <w:t>Upon reviewing the statement, I noticed additional fees that were not part of my service plan. I request a detailed explanation and correction of these charges.</w:t>
      </w:r>
    </w:p>
    <w:p w14:paraId="66EF052F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sz w:val="28"/>
          <w:szCs w:val="28"/>
        </w:rPr>
        <w:t>Please review my account and adjust the bill accordingly. I would appreciate your prompt attention to this matter.</w:t>
      </w:r>
    </w:p>
    <w:p w14:paraId="7AA6D5FB" w14:textId="77777777" w:rsidR="00BD6D7D" w:rsidRPr="00BD6D7D" w:rsidRDefault="00BD6D7D" w:rsidP="00BD6D7D">
      <w:pPr>
        <w:rPr>
          <w:sz w:val="28"/>
          <w:szCs w:val="28"/>
        </w:rPr>
      </w:pPr>
      <w:r w:rsidRPr="00BD6D7D">
        <w:rPr>
          <w:b/>
          <w:bCs/>
          <w:sz w:val="28"/>
          <w:szCs w:val="28"/>
        </w:rPr>
        <w:t>Best regards,</w:t>
      </w:r>
      <w:r w:rsidRPr="00BD6D7D">
        <w:rPr>
          <w:sz w:val="28"/>
          <w:szCs w:val="28"/>
        </w:rPr>
        <w:br/>
      </w:r>
      <w:r w:rsidRPr="00BD6D7D">
        <w:rPr>
          <w:b/>
          <w:bCs/>
          <w:sz w:val="28"/>
          <w:szCs w:val="28"/>
        </w:rPr>
        <w:t>Olivia Bennett</w:t>
      </w:r>
    </w:p>
    <w:p w14:paraId="35C3EDFA" w14:textId="77777777" w:rsidR="009335B6" w:rsidRPr="00BD6D7D" w:rsidRDefault="009335B6">
      <w:pPr>
        <w:rPr>
          <w:sz w:val="28"/>
          <w:szCs w:val="28"/>
        </w:rPr>
      </w:pPr>
    </w:p>
    <w:sectPr w:rsidR="009335B6" w:rsidRPr="00BD6D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D7D"/>
    <w:rsid w:val="00235B17"/>
    <w:rsid w:val="00381F1E"/>
    <w:rsid w:val="004D35B9"/>
    <w:rsid w:val="009335B6"/>
    <w:rsid w:val="00BD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81242"/>
  <w15:chartTrackingRefBased/>
  <w15:docId w15:val="{D9F94599-8346-4F17-B161-63468F28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6D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D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D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D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D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D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D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D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D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D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D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D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D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D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D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D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D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D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D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D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D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D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D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D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D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D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D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D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D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2026-04-06T05:04:00Z</dcterms:created>
  <dcterms:modified xsi:type="dcterms:W3CDTF">2026-04-06T05:06:00Z</dcterms:modified>
</cp:coreProperties>
</file>