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624E4" w14:textId="77777777" w:rsidR="00985FDE" w:rsidRPr="00985FDE" w:rsidRDefault="00985FDE" w:rsidP="00985FDE">
      <w:pPr>
        <w:rPr>
          <w:sz w:val="28"/>
          <w:szCs w:val="28"/>
        </w:rPr>
      </w:pPr>
      <w:r w:rsidRPr="00985FDE">
        <w:rPr>
          <w:b/>
          <w:bCs/>
          <w:sz w:val="28"/>
          <w:szCs w:val="28"/>
        </w:rPr>
        <w:t>North Valley Community College</w:t>
      </w:r>
      <w:r w:rsidRPr="00985FDE">
        <w:rPr>
          <w:sz w:val="28"/>
          <w:szCs w:val="28"/>
        </w:rPr>
        <w:br/>
        <w:t>1200 College Avenue</w:t>
      </w:r>
      <w:r w:rsidRPr="00985FDE">
        <w:rPr>
          <w:sz w:val="28"/>
          <w:szCs w:val="28"/>
        </w:rPr>
        <w:br/>
        <w:t>Dallas, TX 75202</w:t>
      </w:r>
    </w:p>
    <w:p w14:paraId="0C21F395" w14:textId="77777777" w:rsidR="00985FDE" w:rsidRPr="00985FDE" w:rsidRDefault="00985FDE" w:rsidP="00985FDE">
      <w:pPr>
        <w:rPr>
          <w:sz w:val="28"/>
          <w:szCs w:val="28"/>
        </w:rPr>
      </w:pPr>
      <w:r w:rsidRPr="00985FDE">
        <w:rPr>
          <w:b/>
          <w:bCs/>
          <w:sz w:val="28"/>
          <w:szCs w:val="28"/>
        </w:rPr>
        <w:t>April 1, 2026</w:t>
      </w:r>
    </w:p>
    <w:p w14:paraId="0D8A49D0" w14:textId="77777777" w:rsidR="00985FDE" w:rsidRPr="00985FDE" w:rsidRDefault="00985FDE" w:rsidP="00985FDE">
      <w:pPr>
        <w:rPr>
          <w:sz w:val="28"/>
          <w:szCs w:val="28"/>
        </w:rPr>
      </w:pPr>
      <w:r w:rsidRPr="00985FDE">
        <w:rPr>
          <w:b/>
          <w:bCs/>
          <w:sz w:val="28"/>
          <w:szCs w:val="28"/>
        </w:rPr>
        <w:t>To Whom It May Concern</w:t>
      </w:r>
    </w:p>
    <w:p w14:paraId="0D3E6A43" w14:textId="77777777" w:rsidR="00985FDE" w:rsidRPr="00985FDE" w:rsidRDefault="00985FDE" w:rsidP="00985FDE">
      <w:pPr>
        <w:rPr>
          <w:sz w:val="28"/>
          <w:szCs w:val="28"/>
        </w:rPr>
      </w:pPr>
      <w:r w:rsidRPr="00985FDE">
        <w:rPr>
          <w:b/>
          <w:bCs/>
          <w:sz w:val="28"/>
          <w:szCs w:val="28"/>
        </w:rPr>
        <w:t xml:space="preserve">Subject: </w:t>
      </w:r>
      <w:proofErr w:type="spellStart"/>
      <w:r w:rsidRPr="00985FDE">
        <w:rPr>
          <w:b/>
          <w:bCs/>
          <w:sz w:val="28"/>
          <w:szCs w:val="28"/>
        </w:rPr>
        <w:t>Enrollment</w:t>
      </w:r>
      <w:proofErr w:type="spellEnd"/>
      <w:r w:rsidRPr="00985FDE">
        <w:rPr>
          <w:b/>
          <w:bCs/>
          <w:sz w:val="28"/>
          <w:szCs w:val="28"/>
        </w:rPr>
        <w:t xml:space="preserve"> Verification for Daniel Brooks</w:t>
      </w:r>
    </w:p>
    <w:p w14:paraId="2E7F3A92" w14:textId="77777777" w:rsidR="00985FDE" w:rsidRPr="00985FDE" w:rsidRDefault="00985FDE" w:rsidP="00985FDE">
      <w:pPr>
        <w:rPr>
          <w:sz w:val="28"/>
          <w:szCs w:val="28"/>
        </w:rPr>
      </w:pPr>
      <w:r w:rsidRPr="00985FDE">
        <w:rPr>
          <w:b/>
          <w:bCs/>
          <w:sz w:val="28"/>
          <w:szCs w:val="28"/>
        </w:rPr>
        <w:t>Dear Sir or Madam,</w:t>
      </w:r>
    </w:p>
    <w:p w14:paraId="61F6CFA6" w14:textId="77777777" w:rsidR="00985FDE" w:rsidRPr="00985FDE" w:rsidRDefault="00985FDE" w:rsidP="00985FDE">
      <w:pPr>
        <w:rPr>
          <w:sz w:val="28"/>
          <w:szCs w:val="28"/>
        </w:rPr>
      </w:pPr>
      <w:r w:rsidRPr="00985FDE">
        <w:rPr>
          <w:sz w:val="28"/>
          <w:szCs w:val="28"/>
        </w:rPr>
        <w:t xml:space="preserve">This letter is to confirm that </w:t>
      </w:r>
      <w:r w:rsidRPr="00985FDE">
        <w:rPr>
          <w:b/>
          <w:bCs/>
          <w:sz w:val="28"/>
          <w:szCs w:val="28"/>
        </w:rPr>
        <w:t>Daniel Brooks</w:t>
      </w:r>
      <w:r w:rsidRPr="00985FDE">
        <w:rPr>
          <w:sz w:val="28"/>
          <w:szCs w:val="28"/>
        </w:rPr>
        <w:t xml:space="preserve"> is currently enrolled at </w:t>
      </w:r>
      <w:r w:rsidRPr="00985FDE">
        <w:rPr>
          <w:b/>
          <w:bCs/>
          <w:sz w:val="28"/>
          <w:szCs w:val="28"/>
        </w:rPr>
        <w:t>North Valley Community College</w:t>
      </w:r>
      <w:r w:rsidRPr="00985FDE">
        <w:rPr>
          <w:sz w:val="28"/>
          <w:szCs w:val="28"/>
        </w:rPr>
        <w:t xml:space="preserve"> as a full-time student.</w:t>
      </w:r>
    </w:p>
    <w:p w14:paraId="548900A0" w14:textId="77777777" w:rsidR="00985FDE" w:rsidRPr="00985FDE" w:rsidRDefault="00985FDE" w:rsidP="00985FDE">
      <w:pPr>
        <w:rPr>
          <w:sz w:val="28"/>
          <w:szCs w:val="28"/>
        </w:rPr>
      </w:pPr>
      <w:r w:rsidRPr="00985FDE">
        <w:rPr>
          <w:sz w:val="28"/>
          <w:szCs w:val="28"/>
        </w:rPr>
        <w:t>According to our records, he is actively pursuing his academic program during the current academic term and remains in good standing with the institution. This letter is being issued upon request for official verification purposes.</w:t>
      </w:r>
    </w:p>
    <w:p w14:paraId="26E9D47E" w14:textId="77777777" w:rsidR="00985FDE" w:rsidRPr="00985FDE" w:rsidRDefault="00985FDE" w:rsidP="00985FDE">
      <w:pPr>
        <w:rPr>
          <w:sz w:val="28"/>
          <w:szCs w:val="28"/>
        </w:rPr>
      </w:pPr>
      <w:r w:rsidRPr="00985FDE">
        <w:rPr>
          <w:sz w:val="28"/>
          <w:szCs w:val="28"/>
        </w:rPr>
        <w:t>Please contact our office if any additional information is required. Thank you for your attention.</w:t>
      </w:r>
    </w:p>
    <w:p w14:paraId="73899B7F" w14:textId="77777777" w:rsidR="00985FDE" w:rsidRPr="00985FDE" w:rsidRDefault="00985FDE" w:rsidP="00985FDE">
      <w:pPr>
        <w:rPr>
          <w:sz w:val="28"/>
          <w:szCs w:val="28"/>
        </w:rPr>
      </w:pPr>
      <w:r w:rsidRPr="00985FDE">
        <w:rPr>
          <w:b/>
          <w:bCs/>
          <w:sz w:val="28"/>
          <w:szCs w:val="28"/>
        </w:rPr>
        <w:t>Sincerely,</w:t>
      </w:r>
      <w:r w:rsidRPr="00985FDE">
        <w:rPr>
          <w:sz w:val="28"/>
          <w:szCs w:val="28"/>
        </w:rPr>
        <w:br/>
      </w:r>
      <w:r w:rsidRPr="00985FDE">
        <w:rPr>
          <w:b/>
          <w:bCs/>
          <w:sz w:val="28"/>
          <w:szCs w:val="28"/>
        </w:rPr>
        <w:t>Karen Lewis</w:t>
      </w:r>
      <w:r w:rsidRPr="00985FDE">
        <w:rPr>
          <w:sz w:val="28"/>
          <w:szCs w:val="28"/>
        </w:rPr>
        <w:br/>
        <w:t>Registrar’s Office</w:t>
      </w:r>
      <w:r w:rsidRPr="00985FDE">
        <w:rPr>
          <w:sz w:val="28"/>
          <w:szCs w:val="28"/>
        </w:rPr>
        <w:br/>
        <w:t>North Valley Community College</w:t>
      </w:r>
    </w:p>
    <w:p w14:paraId="36661E83" w14:textId="77777777" w:rsidR="009335B6" w:rsidRPr="00985FDE" w:rsidRDefault="009335B6">
      <w:pPr>
        <w:rPr>
          <w:sz w:val="28"/>
          <w:szCs w:val="28"/>
        </w:rPr>
      </w:pPr>
    </w:p>
    <w:sectPr w:rsidR="009335B6" w:rsidRPr="00985F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FDE"/>
    <w:rsid w:val="00235B17"/>
    <w:rsid w:val="00381F1E"/>
    <w:rsid w:val="004D35B9"/>
    <w:rsid w:val="009335B6"/>
    <w:rsid w:val="00985FD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2766B"/>
  <w15:chartTrackingRefBased/>
  <w15:docId w15:val="{95067442-925C-4919-9D32-1ADD9846A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5FD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85FD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85FD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85FD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85FD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85F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5F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5F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5F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5FD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85FD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85FD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85FD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85FD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85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5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5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5FDE"/>
    <w:rPr>
      <w:rFonts w:eastAsiaTheme="majorEastAsia" w:cstheme="majorBidi"/>
      <w:color w:val="272727" w:themeColor="text1" w:themeTint="D8"/>
    </w:rPr>
  </w:style>
  <w:style w:type="paragraph" w:styleId="Title">
    <w:name w:val="Title"/>
    <w:basedOn w:val="Normal"/>
    <w:next w:val="Normal"/>
    <w:link w:val="TitleChar"/>
    <w:uiPriority w:val="10"/>
    <w:qFormat/>
    <w:rsid w:val="00985F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5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5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5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5FDE"/>
    <w:pPr>
      <w:spacing w:before="160"/>
      <w:jc w:val="center"/>
    </w:pPr>
    <w:rPr>
      <w:i/>
      <w:iCs/>
      <w:color w:val="404040" w:themeColor="text1" w:themeTint="BF"/>
    </w:rPr>
  </w:style>
  <w:style w:type="character" w:customStyle="1" w:styleId="QuoteChar">
    <w:name w:val="Quote Char"/>
    <w:basedOn w:val="DefaultParagraphFont"/>
    <w:link w:val="Quote"/>
    <w:uiPriority w:val="29"/>
    <w:rsid w:val="00985FDE"/>
    <w:rPr>
      <w:i/>
      <w:iCs/>
      <w:color w:val="404040" w:themeColor="text1" w:themeTint="BF"/>
    </w:rPr>
  </w:style>
  <w:style w:type="paragraph" w:styleId="ListParagraph">
    <w:name w:val="List Paragraph"/>
    <w:basedOn w:val="Normal"/>
    <w:uiPriority w:val="34"/>
    <w:qFormat/>
    <w:rsid w:val="00985FDE"/>
    <w:pPr>
      <w:ind w:left="720"/>
      <w:contextualSpacing/>
    </w:pPr>
  </w:style>
  <w:style w:type="character" w:styleId="IntenseEmphasis">
    <w:name w:val="Intense Emphasis"/>
    <w:basedOn w:val="DefaultParagraphFont"/>
    <w:uiPriority w:val="21"/>
    <w:qFormat/>
    <w:rsid w:val="00985FDE"/>
    <w:rPr>
      <w:i/>
      <w:iCs/>
      <w:color w:val="2F5496" w:themeColor="accent1" w:themeShade="BF"/>
    </w:rPr>
  </w:style>
  <w:style w:type="paragraph" w:styleId="IntenseQuote">
    <w:name w:val="Intense Quote"/>
    <w:basedOn w:val="Normal"/>
    <w:next w:val="Normal"/>
    <w:link w:val="IntenseQuoteChar"/>
    <w:uiPriority w:val="30"/>
    <w:qFormat/>
    <w:rsid w:val="00985FD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85FDE"/>
    <w:rPr>
      <w:i/>
      <w:iCs/>
      <w:color w:val="2F5496" w:themeColor="accent1" w:themeShade="BF"/>
    </w:rPr>
  </w:style>
  <w:style w:type="character" w:styleId="IntenseReference">
    <w:name w:val="Intense Reference"/>
    <w:basedOn w:val="DefaultParagraphFont"/>
    <w:uiPriority w:val="32"/>
    <w:qFormat/>
    <w:rsid w:val="00985FD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105</Words>
  <Characters>600</Characters>
  <Application>Microsoft Office Word</Application>
  <DocSecurity>0</DocSecurity>
  <Lines>5</Lines>
  <Paragraphs>1</Paragraphs>
  <ScaleCrop>false</ScaleCrop>
  <Company/>
  <LinksUpToDate>false</LinksUpToDate>
  <CharactersWithSpaces>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2026-04-06T12:46:00Z</dcterms:created>
  <dcterms:modified xsi:type="dcterms:W3CDTF">2026-04-06T12:54:00Z</dcterms:modified>
</cp:coreProperties>
</file>