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78254" w14:textId="77777777" w:rsidR="008D7F4D" w:rsidRPr="008D7F4D" w:rsidRDefault="008D7F4D" w:rsidP="008D7F4D">
      <w:pPr>
        <w:rPr>
          <w:sz w:val="28"/>
          <w:szCs w:val="28"/>
        </w:rPr>
      </w:pPr>
      <w:r w:rsidRPr="008D7F4D">
        <w:rPr>
          <w:b/>
          <w:bCs/>
          <w:sz w:val="28"/>
          <w:szCs w:val="28"/>
        </w:rPr>
        <w:t>David Ramirez</w:t>
      </w:r>
      <w:r w:rsidRPr="008D7F4D">
        <w:rPr>
          <w:sz w:val="28"/>
          <w:szCs w:val="28"/>
        </w:rPr>
        <w:br/>
        <w:t>6712 Forest Glen Road</w:t>
      </w:r>
      <w:r w:rsidRPr="008D7F4D">
        <w:rPr>
          <w:sz w:val="28"/>
          <w:szCs w:val="28"/>
        </w:rPr>
        <w:br/>
        <w:t>Phoenix, AZ 85004</w:t>
      </w:r>
    </w:p>
    <w:p w14:paraId="509F821E" w14:textId="77777777" w:rsidR="008D7F4D" w:rsidRPr="008D7F4D" w:rsidRDefault="008D7F4D" w:rsidP="008D7F4D">
      <w:pPr>
        <w:rPr>
          <w:sz w:val="28"/>
          <w:szCs w:val="28"/>
        </w:rPr>
      </w:pPr>
      <w:r w:rsidRPr="008D7F4D">
        <w:rPr>
          <w:b/>
          <w:bCs/>
          <w:sz w:val="28"/>
          <w:szCs w:val="28"/>
        </w:rPr>
        <w:t>April 1, 2026</w:t>
      </w:r>
    </w:p>
    <w:p w14:paraId="124F9C2E" w14:textId="77777777" w:rsidR="008D7F4D" w:rsidRPr="008D7F4D" w:rsidRDefault="008D7F4D" w:rsidP="008D7F4D">
      <w:pPr>
        <w:rPr>
          <w:sz w:val="28"/>
          <w:szCs w:val="28"/>
        </w:rPr>
      </w:pPr>
      <w:r w:rsidRPr="008D7F4D">
        <w:rPr>
          <w:b/>
          <w:bCs/>
          <w:sz w:val="28"/>
          <w:szCs w:val="28"/>
        </w:rPr>
        <w:t>U.S. Citizenship and Immigration Services</w:t>
      </w:r>
      <w:r w:rsidRPr="008D7F4D">
        <w:rPr>
          <w:sz w:val="28"/>
          <w:szCs w:val="28"/>
        </w:rPr>
        <w:br/>
        <w:t>Attn: Case Officer</w:t>
      </w:r>
      <w:r w:rsidRPr="008D7F4D">
        <w:rPr>
          <w:sz w:val="28"/>
          <w:szCs w:val="28"/>
        </w:rPr>
        <w:br/>
        <w:t>P.O. Box 660867</w:t>
      </w:r>
      <w:r w:rsidRPr="008D7F4D">
        <w:rPr>
          <w:sz w:val="28"/>
          <w:szCs w:val="28"/>
        </w:rPr>
        <w:br/>
        <w:t>Dallas, TX 75266</w:t>
      </w:r>
    </w:p>
    <w:p w14:paraId="13275E0A" w14:textId="77777777" w:rsidR="008D7F4D" w:rsidRPr="008D7F4D" w:rsidRDefault="008D7F4D" w:rsidP="008D7F4D">
      <w:pPr>
        <w:rPr>
          <w:sz w:val="28"/>
          <w:szCs w:val="28"/>
        </w:rPr>
      </w:pPr>
      <w:r w:rsidRPr="008D7F4D">
        <w:rPr>
          <w:b/>
          <w:bCs/>
          <w:sz w:val="28"/>
          <w:szCs w:val="28"/>
        </w:rPr>
        <w:t>Subject: Explanation of Delayed Submission of Supporting Documents</w:t>
      </w:r>
    </w:p>
    <w:p w14:paraId="684F6A7D" w14:textId="77777777" w:rsidR="008D7F4D" w:rsidRPr="008D7F4D" w:rsidRDefault="008D7F4D" w:rsidP="008D7F4D">
      <w:pPr>
        <w:rPr>
          <w:sz w:val="28"/>
          <w:szCs w:val="28"/>
        </w:rPr>
      </w:pPr>
      <w:r w:rsidRPr="008D7F4D">
        <w:rPr>
          <w:b/>
          <w:bCs/>
          <w:sz w:val="28"/>
          <w:szCs w:val="28"/>
        </w:rPr>
        <w:t>Dear Case Officer,</w:t>
      </w:r>
    </w:p>
    <w:p w14:paraId="49B53AD7" w14:textId="77777777" w:rsidR="008D7F4D" w:rsidRPr="008D7F4D" w:rsidRDefault="008D7F4D" w:rsidP="008D7F4D">
      <w:pPr>
        <w:rPr>
          <w:sz w:val="28"/>
          <w:szCs w:val="28"/>
        </w:rPr>
      </w:pPr>
      <w:r w:rsidRPr="008D7F4D">
        <w:rPr>
          <w:sz w:val="28"/>
          <w:szCs w:val="28"/>
        </w:rPr>
        <w:t>I am writing to explain the delayed submission of certain supporting documents related to my immigration filing. The delay occurred because one of the required civil documents had to be reissued after an administrative correction by the issuing authority.</w:t>
      </w:r>
    </w:p>
    <w:p w14:paraId="489F267E" w14:textId="77777777" w:rsidR="008D7F4D" w:rsidRPr="008D7F4D" w:rsidRDefault="008D7F4D" w:rsidP="008D7F4D">
      <w:pPr>
        <w:rPr>
          <w:sz w:val="28"/>
          <w:szCs w:val="28"/>
        </w:rPr>
      </w:pPr>
      <w:r w:rsidRPr="008D7F4D">
        <w:rPr>
          <w:sz w:val="28"/>
          <w:szCs w:val="28"/>
        </w:rPr>
        <w:t>As soon as the corrected document became available, I completed my file and prepared this submission. I did not intend to delay the process and have made every effort to provide accurate and complete documentation as quickly as possible.</w:t>
      </w:r>
    </w:p>
    <w:p w14:paraId="1C948831" w14:textId="77777777" w:rsidR="008D7F4D" w:rsidRPr="008D7F4D" w:rsidRDefault="008D7F4D" w:rsidP="008D7F4D">
      <w:pPr>
        <w:rPr>
          <w:sz w:val="28"/>
          <w:szCs w:val="28"/>
        </w:rPr>
      </w:pPr>
      <w:r w:rsidRPr="008D7F4D">
        <w:rPr>
          <w:sz w:val="28"/>
          <w:szCs w:val="28"/>
        </w:rPr>
        <w:t>Attached to this letter are the requested records along with the corrected official document. I respectfully ask that this explanation be included with my application for review.</w:t>
      </w:r>
    </w:p>
    <w:p w14:paraId="0939802B" w14:textId="77777777" w:rsidR="008D7F4D" w:rsidRPr="008D7F4D" w:rsidRDefault="008D7F4D" w:rsidP="008D7F4D">
      <w:pPr>
        <w:rPr>
          <w:sz w:val="28"/>
          <w:szCs w:val="28"/>
        </w:rPr>
      </w:pPr>
      <w:r w:rsidRPr="008D7F4D">
        <w:rPr>
          <w:sz w:val="28"/>
          <w:szCs w:val="28"/>
        </w:rPr>
        <w:t>Thank you for your time and consideration.</w:t>
      </w:r>
    </w:p>
    <w:p w14:paraId="7DF6A638" w14:textId="77777777" w:rsidR="008D7F4D" w:rsidRPr="008D7F4D" w:rsidRDefault="008D7F4D" w:rsidP="008D7F4D">
      <w:pPr>
        <w:rPr>
          <w:sz w:val="28"/>
          <w:szCs w:val="28"/>
        </w:rPr>
      </w:pPr>
      <w:r w:rsidRPr="008D7F4D">
        <w:rPr>
          <w:b/>
          <w:bCs/>
          <w:sz w:val="28"/>
          <w:szCs w:val="28"/>
        </w:rPr>
        <w:t>Sincerely,</w:t>
      </w:r>
      <w:r w:rsidRPr="008D7F4D">
        <w:rPr>
          <w:sz w:val="28"/>
          <w:szCs w:val="28"/>
        </w:rPr>
        <w:br/>
      </w:r>
      <w:r w:rsidRPr="008D7F4D">
        <w:rPr>
          <w:b/>
          <w:bCs/>
          <w:sz w:val="28"/>
          <w:szCs w:val="28"/>
        </w:rPr>
        <w:t>David Ramirez</w:t>
      </w:r>
      <w:r w:rsidRPr="008D7F4D">
        <w:rPr>
          <w:sz w:val="28"/>
          <w:szCs w:val="28"/>
        </w:rPr>
        <w:br/>
        <w:t>Receipt Number: IOE0912345678</w:t>
      </w:r>
    </w:p>
    <w:p w14:paraId="56165144" w14:textId="77777777" w:rsidR="009335B6" w:rsidRPr="008D7F4D" w:rsidRDefault="009335B6">
      <w:pPr>
        <w:rPr>
          <w:sz w:val="28"/>
          <w:szCs w:val="28"/>
        </w:rPr>
      </w:pPr>
    </w:p>
    <w:sectPr w:rsidR="009335B6" w:rsidRPr="008D7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F4D"/>
    <w:rsid w:val="00235B17"/>
    <w:rsid w:val="00381F1E"/>
    <w:rsid w:val="008D7F4D"/>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B4F6A"/>
  <w15:chartTrackingRefBased/>
  <w15:docId w15:val="{EC0543C9-2A11-4F34-B575-C78476B50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7F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7F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7F4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7F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7F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7F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7F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7F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7F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F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7F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7F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7F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7F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7F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7F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7F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7F4D"/>
    <w:rPr>
      <w:rFonts w:eastAsiaTheme="majorEastAsia" w:cstheme="majorBidi"/>
      <w:color w:val="272727" w:themeColor="text1" w:themeTint="D8"/>
    </w:rPr>
  </w:style>
  <w:style w:type="paragraph" w:styleId="Title">
    <w:name w:val="Title"/>
    <w:basedOn w:val="Normal"/>
    <w:next w:val="Normal"/>
    <w:link w:val="TitleChar"/>
    <w:uiPriority w:val="10"/>
    <w:qFormat/>
    <w:rsid w:val="008D7F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7F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7F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7F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7F4D"/>
    <w:pPr>
      <w:spacing w:before="160"/>
      <w:jc w:val="center"/>
    </w:pPr>
    <w:rPr>
      <w:i/>
      <w:iCs/>
      <w:color w:val="404040" w:themeColor="text1" w:themeTint="BF"/>
    </w:rPr>
  </w:style>
  <w:style w:type="character" w:customStyle="1" w:styleId="QuoteChar">
    <w:name w:val="Quote Char"/>
    <w:basedOn w:val="DefaultParagraphFont"/>
    <w:link w:val="Quote"/>
    <w:uiPriority w:val="29"/>
    <w:rsid w:val="008D7F4D"/>
    <w:rPr>
      <w:i/>
      <w:iCs/>
      <w:color w:val="404040" w:themeColor="text1" w:themeTint="BF"/>
    </w:rPr>
  </w:style>
  <w:style w:type="paragraph" w:styleId="ListParagraph">
    <w:name w:val="List Paragraph"/>
    <w:basedOn w:val="Normal"/>
    <w:uiPriority w:val="34"/>
    <w:qFormat/>
    <w:rsid w:val="008D7F4D"/>
    <w:pPr>
      <w:ind w:left="720"/>
      <w:contextualSpacing/>
    </w:pPr>
  </w:style>
  <w:style w:type="character" w:styleId="IntenseEmphasis">
    <w:name w:val="Intense Emphasis"/>
    <w:basedOn w:val="DefaultParagraphFont"/>
    <w:uiPriority w:val="21"/>
    <w:qFormat/>
    <w:rsid w:val="008D7F4D"/>
    <w:rPr>
      <w:i/>
      <w:iCs/>
      <w:color w:val="2F5496" w:themeColor="accent1" w:themeShade="BF"/>
    </w:rPr>
  </w:style>
  <w:style w:type="paragraph" w:styleId="IntenseQuote">
    <w:name w:val="Intense Quote"/>
    <w:basedOn w:val="Normal"/>
    <w:next w:val="Normal"/>
    <w:link w:val="IntenseQuoteChar"/>
    <w:uiPriority w:val="30"/>
    <w:qFormat/>
    <w:rsid w:val="008D7F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7F4D"/>
    <w:rPr>
      <w:i/>
      <w:iCs/>
      <w:color w:val="2F5496" w:themeColor="accent1" w:themeShade="BF"/>
    </w:rPr>
  </w:style>
  <w:style w:type="character" w:styleId="IntenseReference">
    <w:name w:val="Intense Reference"/>
    <w:basedOn w:val="DefaultParagraphFont"/>
    <w:uiPriority w:val="32"/>
    <w:qFormat/>
    <w:rsid w:val="008D7F4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2026-04-01T10:45:00Z</dcterms:created>
  <dcterms:modified xsi:type="dcterms:W3CDTF">2026-04-01T10:48:00Z</dcterms:modified>
</cp:coreProperties>
</file>