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699A8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b/>
          <w:bCs/>
          <w:sz w:val="28"/>
          <w:szCs w:val="28"/>
        </w:rPr>
        <w:t>Sender:</w:t>
      </w:r>
      <w:r w:rsidRPr="001C6426">
        <w:rPr>
          <w:sz w:val="28"/>
          <w:szCs w:val="28"/>
        </w:rPr>
        <w:t xml:space="preserve"> ABC Supply Co.</w:t>
      </w:r>
      <w:r w:rsidRPr="001C6426">
        <w:rPr>
          <w:sz w:val="28"/>
          <w:szCs w:val="28"/>
        </w:rPr>
        <w:br/>
      </w:r>
      <w:r w:rsidRPr="001C6426">
        <w:rPr>
          <w:b/>
          <w:bCs/>
          <w:sz w:val="28"/>
          <w:szCs w:val="28"/>
        </w:rPr>
        <w:t>Date:</w:t>
      </w:r>
      <w:r w:rsidRPr="001C6426">
        <w:rPr>
          <w:sz w:val="28"/>
          <w:szCs w:val="28"/>
        </w:rPr>
        <w:t xml:space="preserve"> April 10, 2026</w:t>
      </w:r>
    </w:p>
    <w:p w14:paraId="3F81950D" w14:textId="56599D38" w:rsidR="001C6426" w:rsidRPr="001C6426" w:rsidRDefault="001C6426" w:rsidP="001C6426">
      <w:pPr>
        <w:rPr>
          <w:sz w:val="28"/>
          <w:szCs w:val="28"/>
        </w:rPr>
      </w:pPr>
      <w:r w:rsidRPr="001C6426">
        <w:rPr>
          <w:b/>
          <w:bCs/>
          <w:sz w:val="28"/>
          <w:szCs w:val="28"/>
        </w:rPr>
        <w:t>Receiver:</w:t>
      </w:r>
      <w:r w:rsidRPr="001C6426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1C6426">
        <w:rPr>
          <w:sz w:val="28"/>
          <w:szCs w:val="28"/>
        </w:rPr>
        <w:t>Wave Solutions Inc.</w:t>
      </w:r>
    </w:p>
    <w:p w14:paraId="693FF773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b/>
          <w:bCs/>
          <w:sz w:val="28"/>
          <w:szCs w:val="28"/>
        </w:rPr>
        <w:t>Subject:</w:t>
      </w:r>
      <w:r w:rsidRPr="001C6426">
        <w:rPr>
          <w:sz w:val="28"/>
          <w:szCs w:val="28"/>
        </w:rPr>
        <w:t xml:space="preserve"> Follow-Up on Outstanding Payment – Invoice #1023</w:t>
      </w:r>
    </w:p>
    <w:p w14:paraId="5604EDEA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sz w:val="28"/>
          <w:szCs w:val="28"/>
        </w:rPr>
        <w:t>Dear Accounts Payable Team,</w:t>
      </w:r>
    </w:p>
    <w:p w14:paraId="1627FC82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sz w:val="28"/>
          <w:szCs w:val="28"/>
        </w:rPr>
        <w:t>We hope you are doing well. We are writing to follow up on the outstanding payment for Invoice #1023, dated March 25, 2026, in the amount of $4,500. The payment was due on April 5, 2026.</w:t>
      </w:r>
    </w:p>
    <w:p w14:paraId="170EBA2E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sz w:val="28"/>
          <w:szCs w:val="28"/>
        </w:rPr>
        <w:t>We kindly request that you process the payment at your earliest convenience. If payment has already been made, please disregard this notice.</w:t>
      </w:r>
    </w:p>
    <w:p w14:paraId="2B093DF8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sz w:val="28"/>
          <w:szCs w:val="28"/>
        </w:rPr>
        <w:t>Please let us know if you require any additional information. Thank you for your prompt attention.</w:t>
      </w:r>
    </w:p>
    <w:p w14:paraId="1C9B22F8" w14:textId="77777777" w:rsidR="001C6426" w:rsidRPr="001C6426" w:rsidRDefault="001C6426" w:rsidP="001C6426">
      <w:pPr>
        <w:rPr>
          <w:sz w:val="28"/>
          <w:szCs w:val="28"/>
        </w:rPr>
      </w:pPr>
      <w:r w:rsidRPr="001C6426">
        <w:rPr>
          <w:sz w:val="28"/>
          <w:szCs w:val="28"/>
        </w:rPr>
        <w:t>Sincerely,</w:t>
      </w:r>
      <w:r w:rsidRPr="001C6426">
        <w:rPr>
          <w:sz w:val="28"/>
          <w:szCs w:val="28"/>
        </w:rPr>
        <w:br/>
        <w:t>ABC Supply Co.</w:t>
      </w:r>
    </w:p>
    <w:p w14:paraId="0D6C63C8" w14:textId="77777777" w:rsidR="009335B6" w:rsidRPr="001C6426" w:rsidRDefault="009335B6">
      <w:pPr>
        <w:rPr>
          <w:sz w:val="28"/>
          <w:szCs w:val="28"/>
        </w:rPr>
      </w:pPr>
    </w:p>
    <w:sectPr w:rsidR="009335B6" w:rsidRPr="001C64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426"/>
    <w:rsid w:val="001C6426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8986C"/>
  <w15:chartTrackingRefBased/>
  <w15:docId w15:val="{836A5DC4-BE20-4732-A9F8-A6BB07CB4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4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4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4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4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4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4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4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4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4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4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4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4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4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4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4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4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4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4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4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4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4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4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4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4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4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4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4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4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4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2026-04-17T06:21:00Z</dcterms:created>
  <dcterms:modified xsi:type="dcterms:W3CDTF">2026-04-17T06:27:00Z</dcterms:modified>
</cp:coreProperties>
</file>