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71F85" w14:textId="77777777" w:rsidR="008569D3" w:rsidRPr="008569D3" w:rsidRDefault="008569D3" w:rsidP="008569D3">
      <w:pPr>
        <w:rPr>
          <w:sz w:val="28"/>
          <w:szCs w:val="28"/>
        </w:rPr>
      </w:pPr>
      <w:r w:rsidRPr="008569D3">
        <w:rPr>
          <w:b/>
          <w:bCs/>
          <w:sz w:val="28"/>
          <w:szCs w:val="28"/>
        </w:rPr>
        <w:t>Westline Solutions Inc.</w:t>
      </w:r>
      <w:r w:rsidRPr="008569D3">
        <w:rPr>
          <w:sz w:val="28"/>
          <w:szCs w:val="28"/>
        </w:rPr>
        <w:br/>
        <w:t>1800 Commerce Street</w:t>
      </w:r>
      <w:r w:rsidRPr="008569D3">
        <w:rPr>
          <w:sz w:val="28"/>
          <w:szCs w:val="28"/>
        </w:rPr>
        <w:br/>
        <w:t>Dallas, TX 75202</w:t>
      </w:r>
    </w:p>
    <w:p w14:paraId="473100D1" w14:textId="77777777" w:rsidR="008569D3" w:rsidRPr="008569D3" w:rsidRDefault="008569D3" w:rsidP="008569D3">
      <w:pPr>
        <w:rPr>
          <w:sz w:val="28"/>
          <w:szCs w:val="28"/>
        </w:rPr>
      </w:pPr>
      <w:r w:rsidRPr="008569D3">
        <w:rPr>
          <w:b/>
          <w:bCs/>
          <w:sz w:val="28"/>
          <w:szCs w:val="28"/>
        </w:rPr>
        <w:t>April 1, 2026</w:t>
      </w:r>
    </w:p>
    <w:p w14:paraId="3DF9210D" w14:textId="77777777" w:rsidR="008569D3" w:rsidRPr="008569D3" w:rsidRDefault="008569D3" w:rsidP="008569D3">
      <w:pPr>
        <w:rPr>
          <w:sz w:val="28"/>
          <w:szCs w:val="28"/>
        </w:rPr>
      </w:pPr>
      <w:r w:rsidRPr="008569D3">
        <w:rPr>
          <w:b/>
          <w:bCs/>
          <w:sz w:val="28"/>
          <w:szCs w:val="28"/>
        </w:rPr>
        <w:t>To:</w:t>
      </w:r>
      <w:r w:rsidRPr="008569D3">
        <w:rPr>
          <w:sz w:val="28"/>
          <w:szCs w:val="28"/>
        </w:rPr>
        <w:t xml:space="preserve"> Daniel Brooks</w:t>
      </w:r>
      <w:r w:rsidRPr="008569D3">
        <w:rPr>
          <w:sz w:val="28"/>
          <w:szCs w:val="28"/>
        </w:rPr>
        <w:br/>
        <w:t>Operations Associate</w:t>
      </w:r>
      <w:r w:rsidRPr="008569D3">
        <w:rPr>
          <w:sz w:val="28"/>
          <w:szCs w:val="28"/>
        </w:rPr>
        <w:br/>
        <w:t>Westline Solutions Inc.</w:t>
      </w:r>
    </w:p>
    <w:p w14:paraId="1975C25F" w14:textId="77777777" w:rsidR="008569D3" w:rsidRPr="008569D3" w:rsidRDefault="008569D3" w:rsidP="008569D3">
      <w:pPr>
        <w:rPr>
          <w:sz w:val="28"/>
          <w:szCs w:val="28"/>
        </w:rPr>
      </w:pPr>
      <w:r w:rsidRPr="008569D3">
        <w:rPr>
          <w:b/>
          <w:bCs/>
          <w:sz w:val="28"/>
          <w:szCs w:val="28"/>
        </w:rPr>
        <w:t>Subject: Notice of Employee Suspension</w:t>
      </w:r>
    </w:p>
    <w:p w14:paraId="55AE7766" w14:textId="77777777" w:rsidR="008569D3" w:rsidRPr="008569D3" w:rsidRDefault="008569D3" w:rsidP="008569D3">
      <w:pPr>
        <w:rPr>
          <w:sz w:val="28"/>
          <w:szCs w:val="28"/>
        </w:rPr>
      </w:pPr>
      <w:r w:rsidRPr="008569D3">
        <w:rPr>
          <w:b/>
          <w:bCs/>
          <w:sz w:val="28"/>
          <w:szCs w:val="28"/>
        </w:rPr>
        <w:t>Dear Daniel,</w:t>
      </w:r>
    </w:p>
    <w:p w14:paraId="2127696F" w14:textId="77777777" w:rsidR="008569D3" w:rsidRPr="008569D3" w:rsidRDefault="008569D3" w:rsidP="008569D3">
      <w:pPr>
        <w:rPr>
          <w:sz w:val="28"/>
          <w:szCs w:val="28"/>
        </w:rPr>
      </w:pPr>
      <w:r w:rsidRPr="008569D3">
        <w:rPr>
          <w:sz w:val="28"/>
          <w:szCs w:val="28"/>
        </w:rPr>
        <w:t xml:space="preserve">This letter serves as formal notice that you are being placed on </w:t>
      </w:r>
      <w:r w:rsidRPr="008569D3">
        <w:rPr>
          <w:b/>
          <w:bCs/>
          <w:sz w:val="28"/>
          <w:szCs w:val="28"/>
        </w:rPr>
        <w:t>unpaid suspension</w:t>
      </w:r>
      <w:r w:rsidRPr="008569D3">
        <w:rPr>
          <w:sz w:val="28"/>
          <w:szCs w:val="28"/>
        </w:rPr>
        <w:t xml:space="preserve"> effective </w:t>
      </w:r>
      <w:r w:rsidRPr="008569D3">
        <w:rPr>
          <w:b/>
          <w:bCs/>
          <w:sz w:val="28"/>
          <w:szCs w:val="28"/>
        </w:rPr>
        <w:t>April 3, 2026, through April 7, 2026</w:t>
      </w:r>
      <w:r w:rsidRPr="008569D3">
        <w:rPr>
          <w:sz w:val="28"/>
          <w:szCs w:val="28"/>
        </w:rPr>
        <w:t>, due to a violation of company attendance policy.</w:t>
      </w:r>
    </w:p>
    <w:p w14:paraId="000497F4" w14:textId="77777777" w:rsidR="008569D3" w:rsidRPr="008569D3" w:rsidRDefault="008569D3" w:rsidP="008569D3">
      <w:pPr>
        <w:rPr>
          <w:sz w:val="28"/>
          <w:szCs w:val="28"/>
        </w:rPr>
      </w:pPr>
      <w:r w:rsidRPr="008569D3">
        <w:rPr>
          <w:sz w:val="28"/>
          <w:szCs w:val="28"/>
        </w:rPr>
        <w:t>Our records indicate repeated attendance issues despite prior verbal and written reminders. As a result, the company has decided to issue this suspension as part of the disciplinary process. During this period, you are not expected to report to work or perform any job-related duties.</w:t>
      </w:r>
    </w:p>
    <w:p w14:paraId="4B4609D6" w14:textId="77777777" w:rsidR="008569D3" w:rsidRPr="008569D3" w:rsidRDefault="008569D3" w:rsidP="008569D3">
      <w:pPr>
        <w:rPr>
          <w:sz w:val="28"/>
          <w:szCs w:val="28"/>
        </w:rPr>
      </w:pPr>
      <w:r w:rsidRPr="008569D3">
        <w:rPr>
          <w:sz w:val="28"/>
          <w:szCs w:val="28"/>
        </w:rPr>
        <w:t xml:space="preserve">You are expected to return to work on </w:t>
      </w:r>
      <w:r w:rsidRPr="008569D3">
        <w:rPr>
          <w:b/>
          <w:bCs/>
          <w:sz w:val="28"/>
          <w:szCs w:val="28"/>
        </w:rPr>
        <w:t>April 8, 2026</w:t>
      </w:r>
      <w:r w:rsidRPr="008569D3">
        <w:rPr>
          <w:sz w:val="28"/>
          <w:szCs w:val="28"/>
        </w:rPr>
        <w:t>, prepared to resume your responsibilities in accordance with company policy. Further violations may result in additional disciplinary action.</w:t>
      </w:r>
    </w:p>
    <w:p w14:paraId="58F4384D" w14:textId="77777777" w:rsidR="008569D3" w:rsidRPr="008569D3" w:rsidRDefault="008569D3" w:rsidP="008569D3">
      <w:pPr>
        <w:rPr>
          <w:sz w:val="28"/>
          <w:szCs w:val="28"/>
        </w:rPr>
      </w:pPr>
      <w:r w:rsidRPr="008569D3">
        <w:rPr>
          <w:b/>
          <w:bCs/>
          <w:sz w:val="28"/>
          <w:szCs w:val="28"/>
        </w:rPr>
        <w:t>Sincerely,</w:t>
      </w:r>
      <w:r w:rsidRPr="008569D3">
        <w:rPr>
          <w:sz w:val="28"/>
          <w:szCs w:val="28"/>
        </w:rPr>
        <w:br/>
      </w:r>
      <w:r w:rsidRPr="008569D3">
        <w:rPr>
          <w:b/>
          <w:bCs/>
          <w:sz w:val="28"/>
          <w:szCs w:val="28"/>
        </w:rPr>
        <w:t>Karen Lewis</w:t>
      </w:r>
      <w:r w:rsidRPr="008569D3">
        <w:rPr>
          <w:sz w:val="28"/>
          <w:szCs w:val="28"/>
        </w:rPr>
        <w:br/>
        <w:t>HR Manager</w:t>
      </w:r>
    </w:p>
    <w:p w14:paraId="369FB7FE" w14:textId="77777777" w:rsidR="009335B6" w:rsidRPr="008569D3" w:rsidRDefault="009335B6">
      <w:pPr>
        <w:rPr>
          <w:sz w:val="28"/>
          <w:szCs w:val="28"/>
        </w:rPr>
      </w:pPr>
    </w:p>
    <w:sectPr w:rsidR="009335B6" w:rsidRPr="008569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9D3"/>
    <w:rsid w:val="00235B17"/>
    <w:rsid w:val="00381F1E"/>
    <w:rsid w:val="005F4704"/>
    <w:rsid w:val="008569D3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095CB"/>
  <w15:chartTrackingRefBased/>
  <w15:docId w15:val="{6CD2125C-E762-4D79-9B4C-57081C033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69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69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69D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69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69D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69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69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69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69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69D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69D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69D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69D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69D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69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69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69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69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69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69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69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69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69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69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69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69D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69D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69D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69D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2026-04-04T05:12:00Z</dcterms:created>
  <dcterms:modified xsi:type="dcterms:W3CDTF">2026-04-04T05:19:00Z</dcterms:modified>
</cp:coreProperties>
</file>