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E6920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b/>
          <w:bCs/>
          <w:sz w:val="28"/>
          <w:szCs w:val="28"/>
        </w:rPr>
        <w:t>Sender:</w:t>
      </w:r>
      <w:r w:rsidRPr="001003FD">
        <w:rPr>
          <w:sz w:val="28"/>
          <w:szCs w:val="28"/>
        </w:rPr>
        <w:t xml:space="preserve"> Daniel Brown</w:t>
      </w:r>
      <w:r w:rsidRPr="001003FD">
        <w:rPr>
          <w:sz w:val="28"/>
          <w:szCs w:val="28"/>
        </w:rPr>
        <w:br/>
      </w:r>
      <w:r w:rsidRPr="001003FD">
        <w:rPr>
          <w:b/>
          <w:bCs/>
          <w:sz w:val="28"/>
          <w:szCs w:val="28"/>
        </w:rPr>
        <w:t>Date:</w:t>
      </w:r>
      <w:r w:rsidRPr="001003FD">
        <w:rPr>
          <w:sz w:val="28"/>
          <w:szCs w:val="28"/>
        </w:rPr>
        <w:t xml:space="preserve"> April 10, 2026</w:t>
      </w:r>
    </w:p>
    <w:p w14:paraId="2BC3C479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b/>
          <w:bCs/>
          <w:sz w:val="28"/>
          <w:szCs w:val="28"/>
        </w:rPr>
        <w:t>Receiver:</w:t>
      </w:r>
      <w:r w:rsidRPr="001003FD">
        <w:rPr>
          <w:sz w:val="28"/>
          <w:szCs w:val="28"/>
        </w:rPr>
        <w:t xml:space="preserve"> XYZ Marketing Agency Team</w:t>
      </w:r>
    </w:p>
    <w:p w14:paraId="10551340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b/>
          <w:bCs/>
          <w:sz w:val="28"/>
          <w:szCs w:val="28"/>
        </w:rPr>
        <w:t>Subject:</w:t>
      </w:r>
      <w:r w:rsidRPr="001003FD">
        <w:rPr>
          <w:sz w:val="28"/>
          <w:szCs w:val="28"/>
        </w:rPr>
        <w:t xml:space="preserve"> Office Relocation Announcement</w:t>
      </w:r>
    </w:p>
    <w:p w14:paraId="2AD0480E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sz w:val="28"/>
          <w:szCs w:val="28"/>
        </w:rPr>
        <w:t>Dear Team,</w:t>
      </w:r>
    </w:p>
    <w:p w14:paraId="136917B5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sz w:val="28"/>
          <w:szCs w:val="28"/>
        </w:rPr>
        <w:t>We are excited to inform you that our office will be relocating to a new location effective April 28, 2026. This move reflects our growth and commitment to improving our work environment.</w:t>
      </w:r>
    </w:p>
    <w:p w14:paraId="41BF2D55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sz w:val="28"/>
          <w:szCs w:val="28"/>
        </w:rPr>
        <w:t>Please ensure that all personal and work-related items are organized for the move. Additional details will be shared soon.</w:t>
      </w:r>
    </w:p>
    <w:p w14:paraId="5E3AE0A8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sz w:val="28"/>
          <w:szCs w:val="28"/>
        </w:rPr>
        <w:t>Thank you for your cooperation and support.</w:t>
      </w:r>
    </w:p>
    <w:p w14:paraId="13C97183" w14:textId="77777777" w:rsidR="001003FD" w:rsidRPr="001003FD" w:rsidRDefault="001003FD" w:rsidP="001003FD">
      <w:pPr>
        <w:rPr>
          <w:sz w:val="28"/>
          <w:szCs w:val="28"/>
        </w:rPr>
      </w:pPr>
      <w:r w:rsidRPr="001003FD">
        <w:rPr>
          <w:sz w:val="28"/>
          <w:szCs w:val="28"/>
        </w:rPr>
        <w:t>Sincerely,</w:t>
      </w:r>
      <w:r w:rsidRPr="001003FD">
        <w:rPr>
          <w:sz w:val="28"/>
          <w:szCs w:val="28"/>
        </w:rPr>
        <w:br/>
        <w:t>Daniel Brown</w:t>
      </w:r>
    </w:p>
    <w:p w14:paraId="2338D3F0" w14:textId="77777777" w:rsidR="009335B6" w:rsidRPr="001003FD" w:rsidRDefault="009335B6">
      <w:pPr>
        <w:rPr>
          <w:sz w:val="28"/>
          <w:szCs w:val="28"/>
        </w:rPr>
      </w:pPr>
    </w:p>
    <w:sectPr w:rsidR="009335B6" w:rsidRPr="001003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3FD"/>
    <w:rsid w:val="001003FD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3D63E"/>
  <w15:chartTrackingRefBased/>
  <w15:docId w15:val="{EBA8C129-2A7E-4EEE-B793-C6E825417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3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3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3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3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3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3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3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3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3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3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3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3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3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3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3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3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3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2026-04-14T11:55:00Z</dcterms:created>
  <dcterms:modified xsi:type="dcterms:W3CDTF">2026-04-14T11:58:00Z</dcterms:modified>
</cp:coreProperties>
</file>