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A5697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b/>
          <w:bCs/>
          <w:sz w:val="28"/>
          <w:szCs w:val="28"/>
        </w:rPr>
        <w:t>Sender:</w:t>
      </w:r>
      <w:r w:rsidRPr="00976201">
        <w:rPr>
          <w:sz w:val="28"/>
          <w:szCs w:val="28"/>
        </w:rPr>
        <w:t xml:space="preserve"> Apex Digital Services</w:t>
      </w:r>
      <w:r w:rsidRPr="00976201">
        <w:rPr>
          <w:sz w:val="28"/>
          <w:szCs w:val="28"/>
        </w:rPr>
        <w:br/>
      </w:r>
      <w:r w:rsidRPr="00976201">
        <w:rPr>
          <w:b/>
          <w:bCs/>
          <w:sz w:val="28"/>
          <w:szCs w:val="28"/>
        </w:rPr>
        <w:t>Date:</w:t>
      </w:r>
      <w:r w:rsidRPr="00976201">
        <w:rPr>
          <w:sz w:val="28"/>
          <w:szCs w:val="28"/>
        </w:rPr>
        <w:t xml:space="preserve"> April 10, 2026</w:t>
      </w:r>
    </w:p>
    <w:p w14:paraId="6B288C69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b/>
          <w:bCs/>
          <w:sz w:val="28"/>
          <w:szCs w:val="28"/>
        </w:rPr>
        <w:t>Receiver:</w:t>
      </w:r>
      <w:r w:rsidRPr="00976201">
        <w:rPr>
          <w:sz w:val="28"/>
          <w:szCs w:val="28"/>
        </w:rPr>
        <w:t xml:space="preserve"> Michael Davis</w:t>
      </w:r>
    </w:p>
    <w:p w14:paraId="0D9F82C5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b/>
          <w:bCs/>
          <w:sz w:val="28"/>
          <w:szCs w:val="28"/>
        </w:rPr>
        <w:t>Subject:</w:t>
      </w:r>
      <w:r w:rsidRPr="00976201">
        <w:rPr>
          <w:sz w:val="28"/>
          <w:szCs w:val="28"/>
        </w:rPr>
        <w:t xml:space="preserve"> Project Deadline Extension Request</w:t>
      </w:r>
    </w:p>
    <w:p w14:paraId="3B688553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sz w:val="28"/>
          <w:szCs w:val="28"/>
        </w:rPr>
        <w:t>Dear Michael,</w:t>
      </w:r>
    </w:p>
    <w:p w14:paraId="33CF9F1D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sz w:val="28"/>
          <w:szCs w:val="28"/>
        </w:rPr>
        <w:t>We would like to request an extension for the completion of your digital marketing project. Due to recent changes in project requirements, additional time is needed to deliver the expected results.</w:t>
      </w:r>
    </w:p>
    <w:p w14:paraId="3F17ECD5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sz w:val="28"/>
          <w:szCs w:val="28"/>
        </w:rPr>
        <w:t>We propose a revised completion date of April 28, 2026. This will allow us to implement the necessary updates and ensure quality outcomes.</w:t>
      </w:r>
    </w:p>
    <w:p w14:paraId="13E5844B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sz w:val="28"/>
          <w:szCs w:val="28"/>
        </w:rPr>
        <w:t>We appreciate your consideration and look forward to your approval.</w:t>
      </w:r>
    </w:p>
    <w:p w14:paraId="6710EDB6" w14:textId="77777777" w:rsidR="00976201" w:rsidRPr="00976201" w:rsidRDefault="00976201" w:rsidP="00976201">
      <w:pPr>
        <w:rPr>
          <w:sz w:val="28"/>
          <w:szCs w:val="28"/>
        </w:rPr>
      </w:pPr>
      <w:r w:rsidRPr="00976201">
        <w:rPr>
          <w:sz w:val="28"/>
          <w:szCs w:val="28"/>
        </w:rPr>
        <w:t>Sincerely,</w:t>
      </w:r>
      <w:r w:rsidRPr="00976201">
        <w:rPr>
          <w:sz w:val="28"/>
          <w:szCs w:val="28"/>
        </w:rPr>
        <w:br/>
        <w:t>Apex Digital Services Team</w:t>
      </w:r>
    </w:p>
    <w:p w14:paraId="4348F934" w14:textId="77777777" w:rsidR="009335B6" w:rsidRPr="00976201" w:rsidRDefault="009335B6">
      <w:pPr>
        <w:rPr>
          <w:sz w:val="28"/>
          <w:szCs w:val="28"/>
        </w:rPr>
      </w:pPr>
    </w:p>
    <w:sectPr w:rsidR="009335B6" w:rsidRPr="009762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201"/>
    <w:rsid w:val="00235B17"/>
    <w:rsid w:val="00381F1E"/>
    <w:rsid w:val="009335B6"/>
    <w:rsid w:val="00976201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09ED6"/>
  <w15:chartTrackingRefBased/>
  <w15:docId w15:val="{9FC4767E-59E8-432C-9F34-0540E3F3C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62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62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62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62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62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62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62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62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62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62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62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62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62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62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62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62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62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62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62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6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62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6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62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62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62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62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62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62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62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2026-04-14T07:05:00Z</dcterms:created>
  <dcterms:modified xsi:type="dcterms:W3CDTF">2026-04-14T07:07:00Z</dcterms:modified>
</cp:coreProperties>
</file>