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8496D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b/>
          <w:bCs/>
          <w:sz w:val="28"/>
          <w:szCs w:val="28"/>
        </w:rPr>
        <w:t>Date:</w:t>
      </w:r>
      <w:r w:rsidRPr="00E24411">
        <w:rPr>
          <w:sz w:val="28"/>
          <w:szCs w:val="28"/>
        </w:rPr>
        <w:t xml:space="preserve"> April 10, 2026</w:t>
      </w:r>
    </w:p>
    <w:p w14:paraId="1F15B065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b/>
          <w:bCs/>
          <w:sz w:val="28"/>
          <w:szCs w:val="28"/>
        </w:rPr>
        <w:t>Subject:</w:t>
      </w:r>
      <w:r w:rsidRPr="00E24411">
        <w:rPr>
          <w:sz w:val="28"/>
          <w:szCs w:val="28"/>
        </w:rPr>
        <w:t xml:space="preserve"> Request for Change Order Approval</w:t>
      </w:r>
    </w:p>
    <w:p w14:paraId="1E1CC558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sz w:val="28"/>
          <w:szCs w:val="28"/>
        </w:rPr>
        <w:t>Dear Client,</w:t>
      </w:r>
    </w:p>
    <w:p w14:paraId="50CB92B7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sz w:val="28"/>
          <w:szCs w:val="28"/>
        </w:rPr>
        <w:t>I am writing to request approval for a change order related to the current construction project. The requested changes involve additional electrical work that was not included in the original scope.</w:t>
      </w:r>
    </w:p>
    <w:p w14:paraId="2CC856D7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sz w:val="28"/>
          <w:szCs w:val="28"/>
        </w:rPr>
        <w:t xml:space="preserve">These modifications will require additional </w:t>
      </w:r>
      <w:proofErr w:type="spellStart"/>
      <w:r w:rsidRPr="00E24411">
        <w:rPr>
          <w:sz w:val="28"/>
          <w:szCs w:val="28"/>
        </w:rPr>
        <w:t>labor</w:t>
      </w:r>
      <w:proofErr w:type="spellEnd"/>
      <w:r w:rsidRPr="00E24411">
        <w:rPr>
          <w:sz w:val="28"/>
          <w:szCs w:val="28"/>
        </w:rPr>
        <w:t xml:space="preserve"> and materials, resulting in a revised project cost and timeline. A detailed breakdown is available upon request.</w:t>
      </w:r>
    </w:p>
    <w:p w14:paraId="1CB84036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sz w:val="28"/>
          <w:szCs w:val="28"/>
        </w:rPr>
        <w:t>Please review and provide your approval to proceed with the changes.</w:t>
      </w:r>
    </w:p>
    <w:p w14:paraId="638423BE" w14:textId="77777777" w:rsidR="00E24411" w:rsidRPr="00E24411" w:rsidRDefault="00E24411" w:rsidP="00E24411">
      <w:pPr>
        <w:rPr>
          <w:sz w:val="28"/>
          <w:szCs w:val="28"/>
        </w:rPr>
      </w:pPr>
      <w:r w:rsidRPr="00E24411">
        <w:rPr>
          <w:sz w:val="28"/>
          <w:szCs w:val="28"/>
        </w:rPr>
        <w:t>Best regards,</w:t>
      </w:r>
      <w:r w:rsidRPr="00E24411">
        <w:rPr>
          <w:sz w:val="28"/>
          <w:szCs w:val="28"/>
        </w:rPr>
        <w:br/>
        <w:t>Emily Johnson</w:t>
      </w:r>
    </w:p>
    <w:p w14:paraId="1E7C4108" w14:textId="77777777" w:rsidR="009335B6" w:rsidRPr="00E24411" w:rsidRDefault="009335B6">
      <w:pPr>
        <w:rPr>
          <w:sz w:val="28"/>
          <w:szCs w:val="28"/>
        </w:rPr>
      </w:pPr>
    </w:p>
    <w:sectPr w:rsidR="009335B6" w:rsidRPr="00E24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411"/>
    <w:rsid w:val="00235B17"/>
    <w:rsid w:val="00381F1E"/>
    <w:rsid w:val="009335B6"/>
    <w:rsid w:val="00BB3057"/>
    <w:rsid w:val="00E2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4BC1C"/>
  <w15:chartTrackingRefBased/>
  <w15:docId w15:val="{C9745229-4E04-4945-BA98-6F50BC38B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44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44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4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4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4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4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4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4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4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4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44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44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4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4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4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4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4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4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4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44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4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44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44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4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4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4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4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4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4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2026-04-14T07:36:00Z</dcterms:created>
  <dcterms:modified xsi:type="dcterms:W3CDTF">2026-04-14T07:38:00Z</dcterms:modified>
</cp:coreProperties>
</file>