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1CE71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Sarah Mitchell</w:t>
      </w:r>
      <w:r w:rsidRPr="00C2694B">
        <w:rPr>
          <w:sz w:val="28"/>
          <w:szCs w:val="28"/>
        </w:rPr>
        <w:br/>
        <w:t>67 Cedar Lane</w:t>
      </w:r>
      <w:r w:rsidRPr="00C2694B">
        <w:rPr>
          <w:sz w:val="28"/>
          <w:szCs w:val="28"/>
        </w:rPr>
        <w:br/>
        <w:t>Atlanta, GA 30303</w:t>
      </w:r>
    </w:p>
    <w:p w14:paraId="13299D9E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April 8, 2026</w:t>
      </w:r>
    </w:p>
    <w:p w14:paraId="3E9084B3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Accounts Department</w:t>
      </w:r>
      <w:r w:rsidRPr="00C2694B">
        <w:rPr>
          <w:sz w:val="28"/>
          <w:szCs w:val="28"/>
        </w:rPr>
        <w:br/>
        <w:t>GreenWave Inc.</w:t>
      </w:r>
      <w:r w:rsidRPr="00C2694B">
        <w:rPr>
          <w:sz w:val="28"/>
          <w:szCs w:val="28"/>
        </w:rPr>
        <w:br/>
        <w:t>Atlanta, GA</w:t>
      </w:r>
    </w:p>
    <w:p w14:paraId="493F99BF" w14:textId="77777777" w:rsidR="00C2694B" w:rsidRPr="00C2694B" w:rsidRDefault="00C2694B" w:rsidP="00C2694B">
      <w:pPr>
        <w:rPr>
          <w:b/>
          <w:bCs/>
          <w:sz w:val="28"/>
          <w:szCs w:val="28"/>
        </w:rPr>
      </w:pPr>
      <w:r w:rsidRPr="00C2694B">
        <w:rPr>
          <w:b/>
          <w:bCs/>
          <w:sz w:val="28"/>
          <w:szCs w:val="28"/>
        </w:rPr>
        <w:t>Subject: Request for Early Salary Payment</w:t>
      </w:r>
    </w:p>
    <w:p w14:paraId="27FA229C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Dear Accounts Manager,</w:t>
      </w:r>
    </w:p>
    <w:p w14:paraId="420E7591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I am writing to request an early release of $900 from my salary due to unforeseen travel expenses related to a family emergency. This advance would greatly assist me in managing these urgent costs.</w:t>
      </w:r>
    </w:p>
    <w:p w14:paraId="3FC10CAC" w14:textId="53907A09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I am happy to repay the amount through deductions from my next pay</w:t>
      </w:r>
      <w:r>
        <w:rPr>
          <w:sz w:val="28"/>
          <w:szCs w:val="28"/>
        </w:rPr>
        <w:t xml:space="preserve"> </w:t>
      </w:r>
      <w:r w:rsidRPr="00C2694B">
        <w:rPr>
          <w:sz w:val="28"/>
          <w:szCs w:val="28"/>
        </w:rPr>
        <w:t>check or as per company guidelines. Please let me know if additional details are needed to process this request.</w:t>
      </w:r>
    </w:p>
    <w:p w14:paraId="6C1009E2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Thank you for your consideration and support during this time.</w:t>
      </w:r>
    </w:p>
    <w:p w14:paraId="3E58166B" w14:textId="77777777" w:rsidR="00C2694B" w:rsidRPr="00C2694B" w:rsidRDefault="00C2694B" w:rsidP="00C2694B">
      <w:pPr>
        <w:rPr>
          <w:sz w:val="28"/>
          <w:szCs w:val="28"/>
        </w:rPr>
      </w:pPr>
      <w:r w:rsidRPr="00C2694B">
        <w:rPr>
          <w:sz w:val="28"/>
          <w:szCs w:val="28"/>
        </w:rPr>
        <w:t>Best regards,</w:t>
      </w:r>
      <w:r w:rsidRPr="00C2694B">
        <w:rPr>
          <w:sz w:val="28"/>
          <w:szCs w:val="28"/>
        </w:rPr>
        <w:br/>
        <w:t>Sarah Mitchell</w:t>
      </w:r>
    </w:p>
    <w:p w14:paraId="38469498" w14:textId="77777777" w:rsidR="009335B6" w:rsidRPr="00C2694B" w:rsidRDefault="009335B6">
      <w:pPr>
        <w:rPr>
          <w:sz w:val="28"/>
          <w:szCs w:val="28"/>
        </w:rPr>
      </w:pPr>
    </w:p>
    <w:sectPr w:rsidR="009335B6" w:rsidRPr="00C269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94B"/>
    <w:rsid w:val="00235B17"/>
    <w:rsid w:val="00315C0C"/>
    <w:rsid w:val="00381F1E"/>
    <w:rsid w:val="009335B6"/>
    <w:rsid w:val="00C2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FF423"/>
  <w15:chartTrackingRefBased/>
  <w15:docId w15:val="{D14CF8C0-D7B0-4ED4-A9FA-6E9F59933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9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9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94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9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94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9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9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9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9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94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94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94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94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94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9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9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9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9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9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9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9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9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9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9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9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94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94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94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94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2026-04-08T09:36:00Z</dcterms:created>
  <dcterms:modified xsi:type="dcterms:W3CDTF">2026-04-08T09:38:00Z</dcterms:modified>
</cp:coreProperties>
</file>