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32892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b/>
          <w:bCs/>
          <w:sz w:val="28"/>
          <w:szCs w:val="28"/>
        </w:rPr>
        <w:t>Sophia Bennett</w:t>
      </w:r>
      <w:r w:rsidRPr="00491398">
        <w:rPr>
          <w:sz w:val="28"/>
          <w:szCs w:val="28"/>
        </w:rPr>
        <w:br/>
        <w:t>890 Willow Lane</w:t>
      </w:r>
      <w:r w:rsidRPr="00491398">
        <w:rPr>
          <w:sz w:val="28"/>
          <w:szCs w:val="28"/>
        </w:rPr>
        <w:br/>
        <w:t>Phoenix, AZ 85004</w:t>
      </w:r>
      <w:r w:rsidRPr="00491398">
        <w:rPr>
          <w:sz w:val="28"/>
          <w:szCs w:val="28"/>
        </w:rPr>
        <w:br/>
        <w:t>sophiabennett@email.com</w:t>
      </w:r>
    </w:p>
    <w:p w14:paraId="4E78729B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b/>
          <w:bCs/>
          <w:sz w:val="28"/>
          <w:szCs w:val="28"/>
        </w:rPr>
        <w:t>Date:</w:t>
      </w:r>
      <w:r w:rsidRPr="00491398">
        <w:rPr>
          <w:sz w:val="28"/>
          <w:szCs w:val="28"/>
        </w:rPr>
        <w:t xml:space="preserve"> March 31, 2026</w:t>
      </w:r>
    </w:p>
    <w:p w14:paraId="7DD19107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b/>
          <w:bCs/>
          <w:sz w:val="28"/>
          <w:szCs w:val="28"/>
        </w:rPr>
        <w:t>Credit Services Department</w:t>
      </w:r>
      <w:r w:rsidRPr="00491398">
        <w:rPr>
          <w:sz w:val="28"/>
          <w:szCs w:val="28"/>
        </w:rPr>
        <w:br/>
        <w:t>Secure Credit Union</w:t>
      </w:r>
      <w:r w:rsidRPr="00491398">
        <w:rPr>
          <w:sz w:val="28"/>
          <w:szCs w:val="28"/>
        </w:rPr>
        <w:br/>
        <w:t>Phoenix, AZ</w:t>
      </w:r>
    </w:p>
    <w:p w14:paraId="6BB5A8E2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b/>
          <w:bCs/>
          <w:sz w:val="28"/>
          <w:szCs w:val="28"/>
        </w:rPr>
        <w:t>Subject: Request for Increase in Credit Limit</w:t>
      </w:r>
    </w:p>
    <w:p w14:paraId="331CE34F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b/>
          <w:bCs/>
          <w:sz w:val="28"/>
          <w:szCs w:val="28"/>
        </w:rPr>
        <w:t>Dear Credit Services Team,</w:t>
      </w:r>
    </w:p>
    <w:p w14:paraId="76491541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sz w:val="28"/>
          <w:szCs w:val="28"/>
        </w:rPr>
        <w:t>I would like to request an increase in my current credit limit with your institution.</w:t>
      </w:r>
    </w:p>
    <w:p w14:paraId="6CC14A5C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sz w:val="28"/>
          <w:szCs w:val="28"/>
        </w:rPr>
        <w:t>Since opening my account, I have maintained a positive payment history and have used my credit responsibly. Due to increased financial activity and current spending needs, I would appreciate consideration for a higher credit limit.</w:t>
      </w:r>
    </w:p>
    <w:p w14:paraId="4E4E8D0E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sz w:val="28"/>
          <w:szCs w:val="28"/>
        </w:rPr>
        <w:t>Please let me know if there are any documents or additional details required to process my request. Thank you for your time and consideration.</w:t>
      </w:r>
    </w:p>
    <w:p w14:paraId="36861FA3" w14:textId="77777777" w:rsidR="00491398" w:rsidRPr="00491398" w:rsidRDefault="00491398" w:rsidP="00491398">
      <w:pPr>
        <w:rPr>
          <w:sz w:val="28"/>
          <w:szCs w:val="28"/>
        </w:rPr>
      </w:pPr>
      <w:r w:rsidRPr="00491398">
        <w:rPr>
          <w:b/>
          <w:bCs/>
          <w:sz w:val="28"/>
          <w:szCs w:val="28"/>
        </w:rPr>
        <w:t>Sincerely,</w:t>
      </w:r>
      <w:r w:rsidRPr="00491398">
        <w:rPr>
          <w:sz w:val="28"/>
          <w:szCs w:val="28"/>
        </w:rPr>
        <w:br/>
        <w:t>Sophia Bennett</w:t>
      </w:r>
    </w:p>
    <w:p w14:paraId="4596922C" w14:textId="77777777" w:rsidR="009335B6" w:rsidRPr="00491398" w:rsidRDefault="009335B6">
      <w:pPr>
        <w:rPr>
          <w:sz w:val="28"/>
          <w:szCs w:val="28"/>
        </w:rPr>
      </w:pPr>
    </w:p>
    <w:sectPr w:rsidR="009335B6" w:rsidRPr="004913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398"/>
    <w:rsid w:val="00235B17"/>
    <w:rsid w:val="00381F1E"/>
    <w:rsid w:val="00491398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25D86"/>
  <w15:chartTrackingRefBased/>
  <w15:docId w15:val="{9A4DEDFD-25EA-4D16-A174-1252375F2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13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3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3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3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3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3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3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3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3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3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3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3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3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3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3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3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3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3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3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3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1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3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13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3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3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3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3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3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2026-04-01T06:05:00Z</dcterms:created>
  <dcterms:modified xsi:type="dcterms:W3CDTF">2026-04-01T06:08:00Z</dcterms:modified>
</cp:coreProperties>
</file>