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33F63" w14:textId="77777777" w:rsidR="00E41F88" w:rsidRPr="00E41F88" w:rsidRDefault="00E41F88" w:rsidP="00E41F88">
      <w:pPr>
        <w:rPr>
          <w:b/>
          <w:bCs/>
          <w:sz w:val="28"/>
          <w:szCs w:val="28"/>
        </w:rPr>
      </w:pPr>
      <w:r w:rsidRPr="00E41F88">
        <w:rPr>
          <w:b/>
          <w:bCs/>
          <w:sz w:val="28"/>
          <w:szCs w:val="28"/>
        </w:rPr>
        <w:t>Subject</w:t>
      </w:r>
    </w:p>
    <w:p w14:paraId="315DA5A6" w14:textId="324B09B5" w:rsidR="00E41F88" w:rsidRPr="00E41F88" w:rsidRDefault="00E41F88" w:rsidP="00E41F88">
      <w:pPr>
        <w:rPr>
          <w:b/>
          <w:bCs/>
          <w:sz w:val="28"/>
          <w:szCs w:val="28"/>
        </w:rPr>
      </w:pPr>
      <w:r w:rsidRPr="00E41F88">
        <w:rPr>
          <w:b/>
          <w:bCs/>
          <w:sz w:val="28"/>
          <w:szCs w:val="28"/>
        </w:rPr>
        <w:t xml:space="preserve">Request for Partial Day Leave </w:t>
      </w:r>
    </w:p>
    <w:p w14:paraId="3C2B4C9C" w14:textId="77777777" w:rsidR="00E41F88" w:rsidRPr="00E41F88" w:rsidRDefault="00E41F88" w:rsidP="00E41F88">
      <w:pPr>
        <w:rPr>
          <w:sz w:val="28"/>
          <w:szCs w:val="28"/>
        </w:rPr>
      </w:pPr>
      <w:r w:rsidRPr="00E41F88">
        <w:rPr>
          <w:sz w:val="28"/>
          <w:szCs w:val="28"/>
        </w:rPr>
        <w:t>Dear Manager,</w:t>
      </w:r>
    </w:p>
    <w:p w14:paraId="6426CF04" w14:textId="77777777" w:rsidR="00E41F88" w:rsidRPr="00E41F88" w:rsidRDefault="00E41F88" w:rsidP="00E41F88">
      <w:pPr>
        <w:rPr>
          <w:sz w:val="28"/>
          <w:szCs w:val="28"/>
        </w:rPr>
      </w:pPr>
      <w:r w:rsidRPr="00E41F88">
        <w:rPr>
          <w:sz w:val="28"/>
          <w:szCs w:val="28"/>
        </w:rPr>
        <w:t>I would like to request a half-day leave on April 18, 2026, for the morning due to a family-related commitment. I will resume work in the afternoon and ensure that my responsibilities are handled without delay.</w:t>
      </w:r>
    </w:p>
    <w:p w14:paraId="3FE0BE32" w14:textId="77777777" w:rsidR="00E41F88" w:rsidRPr="00E41F88" w:rsidRDefault="00E41F88" w:rsidP="00E41F88">
      <w:pPr>
        <w:rPr>
          <w:sz w:val="28"/>
          <w:szCs w:val="28"/>
        </w:rPr>
      </w:pPr>
      <w:r w:rsidRPr="00E41F88">
        <w:rPr>
          <w:sz w:val="28"/>
          <w:szCs w:val="28"/>
        </w:rPr>
        <w:t>Please let me know if this request can be accommodated. Thank you for your understanding.</w:t>
      </w:r>
    </w:p>
    <w:p w14:paraId="2BED53AA" w14:textId="77777777" w:rsidR="00E41F88" w:rsidRPr="00E41F88" w:rsidRDefault="00E41F88" w:rsidP="00E41F88">
      <w:pPr>
        <w:rPr>
          <w:sz w:val="28"/>
          <w:szCs w:val="28"/>
        </w:rPr>
      </w:pPr>
      <w:r w:rsidRPr="00E41F88">
        <w:rPr>
          <w:sz w:val="28"/>
          <w:szCs w:val="28"/>
        </w:rPr>
        <w:t>Best regards,</w:t>
      </w:r>
      <w:r w:rsidRPr="00E41F88">
        <w:rPr>
          <w:sz w:val="28"/>
          <w:szCs w:val="28"/>
        </w:rPr>
        <w:br/>
        <w:t>Sophia Davis</w:t>
      </w:r>
    </w:p>
    <w:p w14:paraId="5EC0D488" w14:textId="77777777" w:rsidR="009335B6" w:rsidRPr="00E41F88" w:rsidRDefault="009335B6">
      <w:pPr>
        <w:rPr>
          <w:sz w:val="28"/>
          <w:szCs w:val="28"/>
        </w:rPr>
      </w:pPr>
    </w:p>
    <w:sectPr w:rsidR="009335B6" w:rsidRPr="00E41F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F88"/>
    <w:rsid w:val="00235B17"/>
    <w:rsid w:val="00315C0C"/>
    <w:rsid w:val="00381F1E"/>
    <w:rsid w:val="009335B6"/>
    <w:rsid w:val="00E41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4288D"/>
  <w15:chartTrackingRefBased/>
  <w15:docId w15:val="{B145062F-98AF-4153-8F89-349E075CF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1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1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1F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1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F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1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1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1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1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F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1F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1F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1F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1F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1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1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1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1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1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1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1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1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1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1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1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1F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1F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1F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1F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2026-04-08T11:10:00Z</dcterms:created>
  <dcterms:modified xsi:type="dcterms:W3CDTF">2026-04-08T11:12:00Z</dcterms:modified>
</cp:coreProperties>
</file>