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62F7B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b/>
          <w:bCs/>
          <w:sz w:val="28"/>
          <w:szCs w:val="28"/>
        </w:rPr>
        <w:t>Date:</w:t>
      </w:r>
      <w:r w:rsidRPr="00675524">
        <w:rPr>
          <w:sz w:val="28"/>
          <w:szCs w:val="28"/>
        </w:rPr>
        <w:t xml:space="preserve"> April 10, 2026</w:t>
      </w:r>
    </w:p>
    <w:p w14:paraId="44E854B4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b/>
          <w:bCs/>
          <w:sz w:val="28"/>
          <w:szCs w:val="28"/>
        </w:rPr>
        <w:t>Subject:</w:t>
      </w:r>
      <w:r w:rsidRPr="00675524">
        <w:rPr>
          <w:sz w:val="28"/>
          <w:szCs w:val="28"/>
        </w:rPr>
        <w:t xml:space="preserve"> Request for Reconsideration of Denied Claim</w:t>
      </w:r>
    </w:p>
    <w:p w14:paraId="2006611F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sz w:val="28"/>
          <w:szCs w:val="28"/>
        </w:rPr>
        <w:t>Dear Claims Department,</w:t>
      </w:r>
    </w:p>
    <w:p w14:paraId="2FC8B309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sz w:val="28"/>
          <w:szCs w:val="28"/>
        </w:rPr>
        <w:t>I respectfully request a reconsideration of my denied claim. The claim was submitted in accordance with policy guidelines, and I believe it should be eligible for coverage.</w:t>
      </w:r>
    </w:p>
    <w:p w14:paraId="418932C4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sz w:val="28"/>
          <w:szCs w:val="28"/>
        </w:rPr>
        <w:t>Enclosed are additional documents that clarify the situation and support my request. I kindly ask for a detailed review of my case.</w:t>
      </w:r>
    </w:p>
    <w:p w14:paraId="476D6284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sz w:val="28"/>
          <w:szCs w:val="28"/>
        </w:rPr>
        <w:t>Thank you for your assistance.</w:t>
      </w:r>
    </w:p>
    <w:p w14:paraId="4A694F93" w14:textId="77777777" w:rsidR="00675524" w:rsidRPr="00675524" w:rsidRDefault="00675524" w:rsidP="00675524">
      <w:pPr>
        <w:rPr>
          <w:sz w:val="28"/>
          <w:szCs w:val="28"/>
        </w:rPr>
      </w:pPr>
      <w:r w:rsidRPr="00675524">
        <w:rPr>
          <w:sz w:val="28"/>
          <w:szCs w:val="28"/>
        </w:rPr>
        <w:t>Sincerely,</w:t>
      </w:r>
      <w:r w:rsidRPr="00675524">
        <w:rPr>
          <w:sz w:val="28"/>
          <w:szCs w:val="28"/>
        </w:rPr>
        <w:br/>
        <w:t>Michael Davis</w:t>
      </w:r>
    </w:p>
    <w:p w14:paraId="4352F179" w14:textId="77777777" w:rsidR="009335B6" w:rsidRPr="00675524" w:rsidRDefault="009335B6">
      <w:pPr>
        <w:rPr>
          <w:sz w:val="28"/>
          <w:szCs w:val="28"/>
        </w:rPr>
      </w:pPr>
    </w:p>
    <w:sectPr w:rsidR="009335B6" w:rsidRPr="006755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24"/>
    <w:rsid w:val="00235B17"/>
    <w:rsid w:val="00381F1E"/>
    <w:rsid w:val="00675524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6F6A1"/>
  <w15:chartTrackingRefBased/>
  <w15:docId w15:val="{559B40B2-967D-4E38-85AA-BC785F9E0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5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5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5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5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5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5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5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5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5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5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5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5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5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5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5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5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5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2026-04-17T08:14:00Z</dcterms:created>
  <dcterms:modified xsi:type="dcterms:W3CDTF">2026-04-17T08:16:00Z</dcterms:modified>
</cp:coreProperties>
</file>