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45713" w14:textId="77777777" w:rsidR="005A75CE" w:rsidRPr="005A75CE" w:rsidRDefault="005A75CE" w:rsidP="005A75CE">
      <w:pPr>
        <w:rPr>
          <w:sz w:val="28"/>
          <w:szCs w:val="28"/>
        </w:rPr>
      </w:pPr>
      <w:r w:rsidRPr="005A75CE">
        <w:rPr>
          <w:b/>
          <w:bCs/>
          <w:sz w:val="28"/>
          <w:szCs w:val="28"/>
        </w:rPr>
        <w:t>Christopher Adams</w:t>
      </w:r>
      <w:r w:rsidRPr="005A75CE">
        <w:rPr>
          <w:sz w:val="28"/>
          <w:szCs w:val="28"/>
        </w:rPr>
        <w:br/>
        <w:t>903 Riverbend Lane</w:t>
      </w:r>
      <w:r w:rsidRPr="005A75CE">
        <w:rPr>
          <w:sz w:val="28"/>
          <w:szCs w:val="28"/>
        </w:rPr>
        <w:br/>
        <w:t>Phoenix, AZ 85004</w:t>
      </w:r>
    </w:p>
    <w:p w14:paraId="621D63EB" w14:textId="77777777" w:rsidR="005A75CE" w:rsidRPr="005A75CE" w:rsidRDefault="005A75CE" w:rsidP="005A75CE">
      <w:pPr>
        <w:rPr>
          <w:sz w:val="28"/>
          <w:szCs w:val="28"/>
        </w:rPr>
      </w:pPr>
      <w:r w:rsidRPr="005A75CE">
        <w:rPr>
          <w:b/>
          <w:bCs/>
          <w:sz w:val="28"/>
          <w:szCs w:val="28"/>
        </w:rPr>
        <w:t>April 1, 2026</w:t>
      </w:r>
    </w:p>
    <w:p w14:paraId="1C8F1D7E" w14:textId="5437FFD7" w:rsidR="005A75CE" w:rsidRPr="005A75CE" w:rsidRDefault="005A75CE" w:rsidP="005A75CE">
      <w:pPr>
        <w:rPr>
          <w:sz w:val="28"/>
          <w:szCs w:val="28"/>
        </w:rPr>
      </w:pPr>
      <w:r w:rsidRPr="005A75CE">
        <w:rPr>
          <w:b/>
          <w:bCs/>
          <w:sz w:val="28"/>
          <w:szCs w:val="28"/>
        </w:rPr>
        <w:t>Returns Processing Unit</w:t>
      </w:r>
      <w:r w:rsidRPr="005A75CE">
        <w:rPr>
          <w:sz w:val="28"/>
          <w:szCs w:val="28"/>
        </w:rPr>
        <w:br/>
        <w:t>Quick</w:t>
      </w:r>
      <w:r>
        <w:rPr>
          <w:sz w:val="28"/>
          <w:szCs w:val="28"/>
        </w:rPr>
        <w:t xml:space="preserve"> </w:t>
      </w:r>
      <w:r w:rsidRPr="005A75CE">
        <w:rPr>
          <w:sz w:val="28"/>
          <w:szCs w:val="28"/>
        </w:rPr>
        <w:t>Fix Tools &amp; Equipment</w:t>
      </w:r>
      <w:r w:rsidRPr="005A75CE">
        <w:rPr>
          <w:sz w:val="28"/>
          <w:szCs w:val="28"/>
        </w:rPr>
        <w:br/>
        <w:t>2200 East Washington Street</w:t>
      </w:r>
      <w:r w:rsidRPr="005A75CE">
        <w:rPr>
          <w:sz w:val="28"/>
          <w:szCs w:val="28"/>
        </w:rPr>
        <w:br/>
        <w:t>Phoenix, AZ 85034</w:t>
      </w:r>
    </w:p>
    <w:p w14:paraId="396B2C90" w14:textId="77777777" w:rsidR="005A75CE" w:rsidRPr="005A75CE" w:rsidRDefault="005A75CE" w:rsidP="005A75CE">
      <w:pPr>
        <w:rPr>
          <w:sz w:val="28"/>
          <w:szCs w:val="28"/>
        </w:rPr>
      </w:pPr>
      <w:r w:rsidRPr="005A75CE">
        <w:rPr>
          <w:b/>
          <w:bCs/>
          <w:sz w:val="28"/>
          <w:szCs w:val="28"/>
        </w:rPr>
        <w:t>Subject: Request for Replacement of Incomplete Product</w:t>
      </w:r>
    </w:p>
    <w:p w14:paraId="5F995638" w14:textId="77777777" w:rsidR="005A75CE" w:rsidRPr="005A75CE" w:rsidRDefault="005A75CE" w:rsidP="005A75CE">
      <w:pPr>
        <w:rPr>
          <w:sz w:val="28"/>
          <w:szCs w:val="28"/>
        </w:rPr>
      </w:pPr>
      <w:r w:rsidRPr="005A75CE">
        <w:rPr>
          <w:b/>
          <w:bCs/>
          <w:sz w:val="28"/>
          <w:szCs w:val="28"/>
        </w:rPr>
        <w:t>Dear Returns Processing Team,</w:t>
      </w:r>
    </w:p>
    <w:p w14:paraId="188D8E3E" w14:textId="77777777" w:rsidR="005A75CE" w:rsidRPr="005A75CE" w:rsidRDefault="005A75CE" w:rsidP="005A75CE">
      <w:pPr>
        <w:rPr>
          <w:sz w:val="28"/>
          <w:szCs w:val="28"/>
        </w:rPr>
      </w:pPr>
      <w:r w:rsidRPr="005A75CE">
        <w:rPr>
          <w:sz w:val="28"/>
          <w:szCs w:val="28"/>
        </w:rPr>
        <w:t xml:space="preserve">I am writing to request a replacement for a </w:t>
      </w:r>
      <w:r w:rsidRPr="005A75CE">
        <w:rPr>
          <w:b/>
          <w:bCs/>
          <w:sz w:val="28"/>
          <w:szCs w:val="28"/>
        </w:rPr>
        <w:t>portable tool kit</w:t>
      </w:r>
      <w:r w:rsidRPr="005A75CE">
        <w:rPr>
          <w:sz w:val="28"/>
          <w:szCs w:val="28"/>
        </w:rPr>
        <w:t xml:space="preserve"> purchased from your company. The item was delivered with missing components and is incomplete for proper use.</w:t>
      </w:r>
    </w:p>
    <w:p w14:paraId="0996A995" w14:textId="77777777" w:rsidR="005A75CE" w:rsidRPr="005A75CE" w:rsidRDefault="005A75CE" w:rsidP="005A75CE">
      <w:pPr>
        <w:rPr>
          <w:sz w:val="28"/>
          <w:szCs w:val="28"/>
        </w:rPr>
      </w:pPr>
      <w:r w:rsidRPr="005A75CE">
        <w:rPr>
          <w:sz w:val="28"/>
          <w:szCs w:val="28"/>
        </w:rPr>
        <w:t>Because the product cannot be used as intended without the missing parts, I would like to request a full replacement. I would appreciate your guidance regarding the return procedure and how soon a replacement can be arranged.</w:t>
      </w:r>
    </w:p>
    <w:p w14:paraId="73F4706C" w14:textId="77777777" w:rsidR="005A75CE" w:rsidRPr="005A75CE" w:rsidRDefault="005A75CE" w:rsidP="005A75CE">
      <w:pPr>
        <w:rPr>
          <w:sz w:val="28"/>
          <w:szCs w:val="28"/>
        </w:rPr>
      </w:pPr>
      <w:r w:rsidRPr="005A75CE">
        <w:rPr>
          <w:sz w:val="28"/>
          <w:szCs w:val="28"/>
        </w:rPr>
        <w:t>Thank you for your prompt support and attention to this matter.</w:t>
      </w:r>
    </w:p>
    <w:p w14:paraId="0389E164" w14:textId="77777777" w:rsidR="005A75CE" w:rsidRPr="005A75CE" w:rsidRDefault="005A75CE" w:rsidP="005A75CE">
      <w:pPr>
        <w:rPr>
          <w:sz w:val="28"/>
          <w:szCs w:val="28"/>
        </w:rPr>
      </w:pPr>
      <w:r w:rsidRPr="005A75CE">
        <w:rPr>
          <w:b/>
          <w:bCs/>
          <w:sz w:val="28"/>
          <w:szCs w:val="28"/>
        </w:rPr>
        <w:t>Sincerely,</w:t>
      </w:r>
      <w:r w:rsidRPr="005A75CE">
        <w:rPr>
          <w:sz w:val="28"/>
          <w:szCs w:val="28"/>
        </w:rPr>
        <w:br/>
      </w:r>
      <w:r w:rsidRPr="005A75CE">
        <w:rPr>
          <w:b/>
          <w:bCs/>
          <w:sz w:val="28"/>
          <w:szCs w:val="28"/>
        </w:rPr>
        <w:t>Christopher Adams</w:t>
      </w:r>
    </w:p>
    <w:p w14:paraId="6A130EDE" w14:textId="77777777" w:rsidR="009335B6" w:rsidRPr="005A75CE" w:rsidRDefault="009335B6">
      <w:pPr>
        <w:rPr>
          <w:sz w:val="28"/>
          <w:szCs w:val="28"/>
        </w:rPr>
      </w:pPr>
    </w:p>
    <w:sectPr w:rsidR="009335B6" w:rsidRPr="005A75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5CE"/>
    <w:rsid w:val="00235B17"/>
    <w:rsid w:val="00381F1E"/>
    <w:rsid w:val="005A75CE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7F792"/>
  <w15:chartTrackingRefBased/>
  <w15:docId w15:val="{E3E462C6-762B-41DD-BB2F-57483AB94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75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75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75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75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75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75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75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75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75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75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75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75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75C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75C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75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75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75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75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75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75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75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75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75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75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75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75C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75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75C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75C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2026-04-04T10:38:00Z</dcterms:created>
  <dcterms:modified xsi:type="dcterms:W3CDTF">2026-04-04T10:41:00Z</dcterms:modified>
</cp:coreProperties>
</file>