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47F6A" w14:textId="77777777" w:rsidR="00DB676D" w:rsidRPr="00DB676D" w:rsidRDefault="00DB676D" w:rsidP="00DB676D">
      <w:pPr>
        <w:rPr>
          <w:sz w:val="28"/>
          <w:szCs w:val="28"/>
        </w:rPr>
      </w:pPr>
      <w:r w:rsidRPr="00DB676D">
        <w:rPr>
          <w:b/>
          <w:bCs/>
          <w:sz w:val="28"/>
          <w:szCs w:val="28"/>
        </w:rPr>
        <w:t>Daniel Brooks</w:t>
      </w:r>
      <w:r w:rsidRPr="00DB676D">
        <w:rPr>
          <w:sz w:val="28"/>
          <w:szCs w:val="28"/>
        </w:rPr>
        <w:br/>
        <w:t>2458 Maple Ridge Drive</w:t>
      </w:r>
      <w:r w:rsidRPr="00DB676D">
        <w:rPr>
          <w:sz w:val="28"/>
          <w:szCs w:val="28"/>
        </w:rPr>
        <w:br/>
        <w:t>Dallas, TX 75201</w:t>
      </w:r>
    </w:p>
    <w:p w14:paraId="76F8C92A" w14:textId="77777777" w:rsidR="00DB676D" w:rsidRPr="00DB676D" w:rsidRDefault="00DB676D" w:rsidP="00DB676D">
      <w:pPr>
        <w:rPr>
          <w:sz w:val="28"/>
          <w:szCs w:val="28"/>
        </w:rPr>
      </w:pPr>
      <w:r w:rsidRPr="00DB676D">
        <w:rPr>
          <w:b/>
          <w:bCs/>
          <w:sz w:val="28"/>
          <w:szCs w:val="28"/>
        </w:rPr>
        <w:t>April 1, 2026</w:t>
      </w:r>
    </w:p>
    <w:p w14:paraId="414A5149" w14:textId="77777777" w:rsidR="00DB676D" w:rsidRPr="00DB676D" w:rsidRDefault="00DB676D" w:rsidP="00DB676D">
      <w:pPr>
        <w:rPr>
          <w:sz w:val="28"/>
          <w:szCs w:val="28"/>
        </w:rPr>
      </w:pPr>
      <w:r w:rsidRPr="00DB676D">
        <w:rPr>
          <w:b/>
          <w:bCs/>
          <w:sz w:val="28"/>
          <w:szCs w:val="28"/>
        </w:rPr>
        <w:t>Human Resources Department</w:t>
      </w:r>
      <w:r w:rsidRPr="00DB676D">
        <w:rPr>
          <w:sz w:val="28"/>
          <w:szCs w:val="28"/>
        </w:rPr>
        <w:br/>
        <w:t>ABC Corporation</w:t>
      </w:r>
      <w:r w:rsidRPr="00DB676D">
        <w:rPr>
          <w:sz w:val="28"/>
          <w:szCs w:val="28"/>
        </w:rPr>
        <w:br/>
        <w:t>1200 Business Plaza</w:t>
      </w:r>
      <w:r w:rsidRPr="00DB676D">
        <w:rPr>
          <w:sz w:val="28"/>
          <w:szCs w:val="28"/>
        </w:rPr>
        <w:br/>
        <w:t>Dallas, TX 75202</w:t>
      </w:r>
    </w:p>
    <w:p w14:paraId="5B1D2F44" w14:textId="77777777" w:rsidR="00DB676D" w:rsidRPr="00DB676D" w:rsidRDefault="00DB676D" w:rsidP="00DB676D">
      <w:pPr>
        <w:rPr>
          <w:sz w:val="28"/>
          <w:szCs w:val="28"/>
        </w:rPr>
      </w:pPr>
      <w:r w:rsidRPr="00DB676D">
        <w:rPr>
          <w:b/>
          <w:bCs/>
          <w:sz w:val="28"/>
          <w:szCs w:val="28"/>
        </w:rPr>
        <w:t>Subject: Response to Employee Warning</w:t>
      </w:r>
    </w:p>
    <w:p w14:paraId="09AB2411" w14:textId="77777777" w:rsidR="00DB676D" w:rsidRPr="00DB676D" w:rsidRDefault="00DB676D" w:rsidP="00DB676D">
      <w:pPr>
        <w:rPr>
          <w:sz w:val="28"/>
          <w:szCs w:val="28"/>
        </w:rPr>
      </w:pPr>
      <w:r w:rsidRPr="00DB676D">
        <w:rPr>
          <w:b/>
          <w:bCs/>
          <w:sz w:val="28"/>
          <w:szCs w:val="28"/>
        </w:rPr>
        <w:t>Dear HR Manager,</w:t>
      </w:r>
    </w:p>
    <w:p w14:paraId="059343EC" w14:textId="77777777" w:rsidR="00DB676D" w:rsidRPr="00DB676D" w:rsidRDefault="00DB676D" w:rsidP="00DB676D">
      <w:pPr>
        <w:rPr>
          <w:sz w:val="28"/>
          <w:szCs w:val="28"/>
        </w:rPr>
      </w:pPr>
      <w:r w:rsidRPr="00DB676D">
        <w:rPr>
          <w:sz w:val="28"/>
          <w:szCs w:val="28"/>
        </w:rPr>
        <w:t xml:space="preserve">I am writing in response to the warning issued to me on </w:t>
      </w:r>
      <w:r w:rsidRPr="00DB676D">
        <w:rPr>
          <w:b/>
          <w:bCs/>
          <w:sz w:val="28"/>
          <w:szCs w:val="28"/>
        </w:rPr>
        <w:t>March 28, 2026</w:t>
      </w:r>
      <w:r w:rsidRPr="00DB676D">
        <w:rPr>
          <w:sz w:val="28"/>
          <w:szCs w:val="28"/>
        </w:rPr>
        <w:t xml:space="preserve"> regarding my recent performance concerns.</w:t>
      </w:r>
    </w:p>
    <w:p w14:paraId="7DA15A7F" w14:textId="77777777" w:rsidR="00DB676D" w:rsidRPr="00DB676D" w:rsidRDefault="00DB676D" w:rsidP="00DB676D">
      <w:pPr>
        <w:rPr>
          <w:sz w:val="28"/>
          <w:szCs w:val="28"/>
        </w:rPr>
      </w:pPr>
      <w:r w:rsidRPr="00DB676D">
        <w:rPr>
          <w:sz w:val="28"/>
          <w:szCs w:val="28"/>
        </w:rPr>
        <w:t>I acknowledge the issues raised and take full responsibility for my actions. I understand the importance of maintaining consistent performance and meeting expectations. I am committed to improving my work and ensuring that similar concerns do not arise in the future.</w:t>
      </w:r>
    </w:p>
    <w:p w14:paraId="3219A8F5" w14:textId="77777777" w:rsidR="00DB676D" w:rsidRPr="00DB676D" w:rsidRDefault="00DB676D" w:rsidP="00DB676D">
      <w:pPr>
        <w:rPr>
          <w:sz w:val="28"/>
          <w:szCs w:val="28"/>
        </w:rPr>
      </w:pPr>
      <w:r w:rsidRPr="00DB676D">
        <w:rPr>
          <w:sz w:val="28"/>
          <w:szCs w:val="28"/>
        </w:rPr>
        <w:t>Thank you for bringing this matter to my attention. I appreciate the opportunity to address this and improve my performance.</w:t>
      </w:r>
    </w:p>
    <w:p w14:paraId="1D738B5C" w14:textId="77777777" w:rsidR="00DB676D" w:rsidRPr="00DB676D" w:rsidRDefault="00DB676D" w:rsidP="00DB676D">
      <w:pPr>
        <w:rPr>
          <w:sz w:val="28"/>
          <w:szCs w:val="28"/>
        </w:rPr>
      </w:pPr>
      <w:r w:rsidRPr="00DB676D">
        <w:rPr>
          <w:b/>
          <w:bCs/>
          <w:sz w:val="28"/>
          <w:szCs w:val="28"/>
        </w:rPr>
        <w:t>Sincerely,</w:t>
      </w:r>
      <w:r w:rsidRPr="00DB676D">
        <w:rPr>
          <w:sz w:val="28"/>
          <w:szCs w:val="28"/>
        </w:rPr>
        <w:br/>
      </w:r>
      <w:r w:rsidRPr="00DB676D">
        <w:rPr>
          <w:b/>
          <w:bCs/>
          <w:sz w:val="28"/>
          <w:szCs w:val="28"/>
        </w:rPr>
        <w:t>Daniel Brooks</w:t>
      </w:r>
    </w:p>
    <w:p w14:paraId="1F27AED8" w14:textId="77777777" w:rsidR="009335B6" w:rsidRPr="00DB676D" w:rsidRDefault="009335B6">
      <w:pPr>
        <w:rPr>
          <w:sz w:val="28"/>
          <w:szCs w:val="28"/>
        </w:rPr>
      </w:pPr>
    </w:p>
    <w:sectPr w:rsidR="009335B6" w:rsidRPr="00DB67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76D"/>
    <w:rsid w:val="00235B17"/>
    <w:rsid w:val="00315C0C"/>
    <w:rsid w:val="00381F1E"/>
    <w:rsid w:val="009335B6"/>
    <w:rsid w:val="00DB6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5AE93"/>
  <w15:chartTrackingRefBased/>
  <w15:docId w15:val="{C4954F04-8F7F-47AA-A4FF-A92945BC5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67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67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67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67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67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67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67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67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67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67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67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67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67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67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67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67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67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67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67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67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67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67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67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67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67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67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67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67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67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2026-04-08T06:32:00Z</dcterms:created>
  <dcterms:modified xsi:type="dcterms:W3CDTF">2026-04-08T06:41:00Z</dcterms:modified>
</cp:coreProperties>
</file>