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69925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b/>
          <w:bCs/>
          <w:sz w:val="28"/>
          <w:szCs w:val="28"/>
        </w:rPr>
        <w:t>Sophia Carter</w:t>
      </w:r>
      <w:r w:rsidRPr="008462B8">
        <w:rPr>
          <w:sz w:val="28"/>
          <w:szCs w:val="28"/>
        </w:rPr>
        <w:br/>
        <w:t>890 Lakeview Avenue</w:t>
      </w:r>
      <w:r w:rsidRPr="008462B8">
        <w:rPr>
          <w:sz w:val="28"/>
          <w:szCs w:val="28"/>
        </w:rPr>
        <w:br/>
        <w:t>Orlando, FL 32801</w:t>
      </w:r>
    </w:p>
    <w:p w14:paraId="1ECE0765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b/>
          <w:bCs/>
          <w:sz w:val="28"/>
          <w:szCs w:val="28"/>
        </w:rPr>
        <w:t>April 1, 2026</w:t>
      </w:r>
    </w:p>
    <w:p w14:paraId="60FE7758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b/>
          <w:bCs/>
          <w:sz w:val="28"/>
          <w:szCs w:val="28"/>
        </w:rPr>
        <w:t>Collections Department</w:t>
      </w:r>
      <w:r w:rsidRPr="008462B8">
        <w:rPr>
          <w:sz w:val="28"/>
          <w:szCs w:val="28"/>
        </w:rPr>
        <w:br/>
        <w:t>Sunrise Credit Recovery</w:t>
      </w:r>
      <w:r w:rsidRPr="008462B8">
        <w:rPr>
          <w:sz w:val="28"/>
          <w:szCs w:val="28"/>
        </w:rPr>
        <w:br/>
        <w:t>450 Financial Avenue</w:t>
      </w:r>
      <w:r w:rsidRPr="008462B8">
        <w:rPr>
          <w:sz w:val="28"/>
          <w:szCs w:val="28"/>
        </w:rPr>
        <w:br/>
        <w:t>Orlando, FL 32802</w:t>
      </w:r>
    </w:p>
    <w:p w14:paraId="1D355A04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b/>
          <w:bCs/>
          <w:sz w:val="28"/>
          <w:szCs w:val="28"/>
        </w:rPr>
        <w:t>Subject: Settlement Offer for Outstanding Debt</w:t>
      </w:r>
    </w:p>
    <w:p w14:paraId="22CB0646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b/>
          <w:bCs/>
          <w:sz w:val="28"/>
          <w:szCs w:val="28"/>
        </w:rPr>
        <w:t>Dear Collections Department,</w:t>
      </w:r>
    </w:p>
    <w:p w14:paraId="61BC7575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sz w:val="28"/>
          <w:szCs w:val="28"/>
        </w:rPr>
        <w:t xml:space="preserve">I am writing to discuss the balance associated with </w:t>
      </w:r>
      <w:r w:rsidRPr="008462B8">
        <w:rPr>
          <w:b/>
          <w:bCs/>
          <w:sz w:val="28"/>
          <w:szCs w:val="28"/>
        </w:rPr>
        <w:t>Account No. XXXX5678</w:t>
      </w:r>
      <w:r w:rsidRPr="008462B8">
        <w:rPr>
          <w:sz w:val="28"/>
          <w:szCs w:val="28"/>
        </w:rPr>
        <w:t>. I am currently experiencing financial limitations and would like to offer a settlement to resolve the debt.</w:t>
      </w:r>
    </w:p>
    <w:p w14:paraId="15F2F507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sz w:val="28"/>
          <w:szCs w:val="28"/>
        </w:rPr>
        <w:t xml:space="preserve">I am able to offer </w:t>
      </w:r>
      <w:r w:rsidRPr="008462B8">
        <w:rPr>
          <w:b/>
          <w:bCs/>
          <w:sz w:val="28"/>
          <w:szCs w:val="28"/>
        </w:rPr>
        <w:t>$1,500</w:t>
      </w:r>
      <w:r w:rsidRPr="008462B8">
        <w:rPr>
          <w:sz w:val="28"/>
          <w:szCs w:val="28"/>
        </w:rPr>
        <w:t xml:space="preserve"> as a one-time payment in exchange for full settlement of the account. This offer is being made with the intention of resolving the balance in a fair and practical manner.</w:t>
      </w:r>
    </w:p>
    <w:p w14:paraId="24AEDA1F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sz w:val="28"/>
          <w:szCs w:val="28"/>
        </w:rPr>
        <w:t>If this offer is acceptable, please provide written confirmation that the debt will be considered fully satisfied upon receipt of payment. Thank you for reviewing my request.</w:t>
      </w:r>
    </w:p>
    <w:p w14:paraId="62F2A32A" w14:textId="77777777" w:rsidR="008462B8" w:rsidRPr="008462B8" w:rsidRDefault="008462B8" w:rsidP="008462B8">
      <w:pPr>
        <w:rPr>
          <w:sz w:val="28"/>
          <w:szCs w:val="28"/>
        </w:rPr>
      </w:pPr>
      <w:r w:rsidRPr="008462B8">
        <w:rPr>
          <w:b/>
          <w:bCs/>
          <w:sz w:val="28"/>
          <w:szCs w:val="28"/>
        </w:rPr>
        <w:t>Best regards,</w:t>
      </w:r>
      <w:r w:rsidRPr="008462B8">
        <w:rPr>
          <w:sz w:val="28"/>
          <w:szCs w:val="28"/>
        </w:rPr>
        <w:br/>
      </w:r>
      <w:r w:rsidRPr="008462B8">
        <w:rPr>
          <w:b/>
          <w:bCs/>
          <w:sz w:val="28"/>
          <w:szCs w:val="28"/>
        </w:rPr>
        <w:t>Sophia Carter</w:t>
      </w:r>
    </w:p>
    <w:p w14:paraId="53361FEF" w14:textId="77777777" w:rsidR="009335B6" w:rsidRPr="008462B8" w:rsidRDefault="009335B6">
      <w:pPr>
        <w:rPr>
          <w:sz w:val="28"/>
          <w:szCs w:val="28"/>
        </w:rPr>
      </w:pPr>
    </w:p>
    <w:sectPr w:rsidR="009335B6" w:rsidRPr="008462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2B8"/>
    <w:rsid w:val="00235B17"/>
    <w:rsid w:val="00381F1E"/>
    <w:rsid w:val="004D35B9"/>
    <w:rsid w:val="008462B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6161"/>
  <w15:chartTrackingRefBased/>
  <w15:docId w15:val="{A6CEEE0D-AA35-49CC-ACA8-180587818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62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2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2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2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2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2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2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2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2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2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2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2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2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2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2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2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2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2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2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2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2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2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2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2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2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2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2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2026-04-06T05:44:00Z</dcterms:created>
  <dcterms:modified xsi:type="dcterms:W3CDTF">2026-04-06T05:46:00Z</dcterms:modified>
</cp:coreProperties>
</file>