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308B5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b/>
          <w:bCs/>
          <w:sz w:val="28"/>
          <w:szCs w:val="28"/>
        </w:rPr>
        <w:t>Date:</w:t>
      </w:r>
      <w:r w:rsidRPr="00563644">
        <w:rPr>
          <w:sz w:val="28"/>
          <w:szCs w:val="28"/>
        </w:rPr>
        <w:t xml:space="preserve"> April 10, 2026</w:t>
      </w:r>
    </w:p>
    <w:p w14:paraId="08C1E3EB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b/>
          <w:bCs/>
          <w:sz w:val="28"/>
          <w:szCs w:val="28"/>
        </w:rPr>
        <w:t>Subject:</w:t>
      </w:r>
      <w:r w:rsidRPr="00563644">
        <w:rPr>
          <w:sz w:val="28"/>
          <w:szCs w:val="28"/>
        </w:rPr>
        <w:t xml:space="preserve"> Subcontractor Agreement for Plumbing Services</w:t>
      </w:r>
    </w:p>
    <w:p w14:paraId="115171E2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sz w:val="28"/>
          <w:szCs w:val="28"/>
        </w:rPr>
        <w:t>Dear Subcontractor,</w:t>
      </w:r>
    </w:p>
    <w:p w14:paraId="7C8AB7D3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sz w:val="28"/>
          <w:szCs w:val="28"/>
        </w:rPr>
        <w:t>This letter serves as a subcontractor agreement for plumbing services related to our ongoing project. The scope includes installation and maintenance of plumbing systems.</w:t>
      </w:r>
    </w:p>
    <w:p w14:paraId="70BB19DA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sz w:val="28"/>
          <w:szCs w:val="28"/>
        </w:rPr>
        <w:t>The project duration is estimated at three weeks. Payment terms include a fixed fee, payable upon completion of the assigned work.</w:t>
      </w:r>
    </w:p>
    <w:p w14:paraId="54DBB84E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sz w:val="28"/>
          <w:szCs w:val="28"/>
        </w:rPr>
        <w:t>Please review and confirm your agreement to begin work.</w:t>
      </w:r>
    </w:p>
    <w:p w14:paraId="0C3A68C6" w14:textId="77777777" w:rsidR="00563644" w:rsidRPr="00563644" w:rsidRDefault="00563644" w:rsidP="00563644">
      <w:pPr>
        <w:rPr>
          <w:sz w:val="28"/>
          <w:szCs w:val="28"/>
        </w:rPr>
      </w:pPr>
      <w:r w:rsidRPr="00563644">
        <w:rPr>
          <w:sz w:val="28"/>
          <w:szCs w:val="28"/>
        </w:rPr>
        <w:t>Best regards,</w:t>
      </w:r>
      <w:r w:rsidRPr="00563644">
        <w:rPr>
          <w:sz w:val="28"/>
          <w:szCs w:val="28"/>
        </w:rPr>
        <w:br/>
        <w:t>Emily Johnson</w:t>
      </w:r>
    </w:p>
    <w:p w14:paraId="1295068C" w14:textId="77777777" w:rsidR="009335B6" w:rsidRPr="00563644" w:rsidRDefault="009335B6">
      <w:pPr>
        <w:rPr>
          <w:sz w:val="28"/>
          <w:szCs w:val="28"/>
        </w:rPr>
      </w:pPr>
    </w:p>
    <w:sectPr w:rsidR="009335B6" w:rsidRPr="005636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644"/>
    <w:rsid w:val="00235B17"/>
    <w:rsid w:val="00381F1E"/>
    <w:rsid w:val="00563644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9EB03"/>
  <w15:chartTrackingRefBased/>
  <w15:docId w15:val="{747FE339-931A-465B-84D4-6E30102A9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36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6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6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6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6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6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6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6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6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6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6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6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6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6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6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6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6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6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6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6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6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6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6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6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6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6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6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6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6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2026-04-14T08:20:00Z</dcterms:created>
  <dcterms:modified xsi:type="dcterms:W3CDTF">2026-04-14T08:30:00Z</dcterms:modified>
</cp:coreProperties>
</file>