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C49DB" w14:textId="6B7753AC" w:rsidR="00696BD7" w:rsidRPr="00696BD7" w:rsidRDefault="00696BD7" w:rsidP="00696BD7">
      <w:pPr>
        <w:rPr>
          <w:sz w:val="28"/>
          <w:szCs w:val="28"/>
        </w:rPr>
      </w:pPr>
      <w:r w:rsidRPr="00696BD7">
        <w:rPr>
          <w:b/>
          <w:bCs/>
          <w:sz w:val="28"/>
          <w:szCs w:val="28"/>
        </w:rPr>
        <w:t>Sender:</w:t>
      </w:r>
      <w:r w:rsidRPr="00696BD7">
        <w:rPr>
          <w:sz w:val="28"/>
          <w:szCs w:val="28"/>
        </w:rPr>
        <w:t xml:space="preserve"> Nova</w:t>
      </w:r>
      <w:r>
        <w:rPr>
          <w:sz w:val="28"/>
          <w:szCs w:val="28"/>
        </w:rPr>
        <w:t xml:space="preserve"> </w:t>
      </w:r>
      <w:r w:rsidRPr="00696BD7">
        <w:rPr>
          <w:sz w:val="28"/>
          <w:szCs w:val="28"/>
        </w:rPr>
        <w:t>Tech Systems</w:t>
      </w:r>
      <w:r w:rsidRPr="00696BD7">
        <w:rPr>
          <w:sz w:val="28"/>
          <w:szCs w:val="28"/>
        </w:rPr>
        <w:br/>
      </w:r>
      <w:r w:rsidRPr="00696BD7">
        <w:rPr>
          <w:b/>
          <w:bCs/>
          <w:sz w:val="28"/>
          <w:szCs w:val="28"/>
        </w:rPr>
        <w:t>Date:</w:t>
      </w:r>
      <w:r w:rsidRPr="00696BD7">
        <w:rPr>
          <w:sz w:val="28"/>
          <w:szCs w:val="28"/>
        </w:rPr>
        <w:t xml:space="preserve"> April 10, 2026</w:t>
      </w:r>
    </w:p>
    <w:p w14:paraId="049A5AD0" w14:textId="77777777" w:rsidR="00696BD7" w:rsidRPr="00696BD7" w:rsidRDefault="00696BD7" w:rsidP="00696BD7">
      <w:pPr>
        <w:rPr>
          <w:sz w:val="28"/>
          <w:szCs w:val="28"/>
        </w:rPr>
      </w:pPr>
      <w:r w:rsidRPr="00696BD7">
        <w:rPr>
          <w:b/>
          <w:bCs/>
          <w:sz w:val="28"/>
          <w:szCs w:val="28"/>
        </w:rPr>
        <w:t>Subject:</w:t>
      </w:r>
      <w:r w:rsidRPr="00696BD7">
        <w:rPr>
          <w:sz w:val="28"/>
          <w:szCs w:val="28"/>
        </w:rPr>
        <w:t xml:space="preserve"> Updated Terms and Conditions – Please Review</w:t>
      </w:r>
    </w:p>
    <w:p w14:paraId="309A819B" w14:textId="77777777" w:rsidR="00696BD7" w:rsidRPr="00696BD7" w:rsidRDefault="00696BD7" w:rsidP="00696BD7">
      <w:pPr>
        <w:rPr>
          <w:sz w:val="28"/>
          <w:szCs w:val="28"/>
        </w:rPr>
      </w:pPr>
      <w:r w:rsidRPr="00696BD7">
        <w:rPr>
          <w:sz w:val="28"/>
          <w:szCs w:val="28"/>
        </w:rPr>
        <w:t>Dear User,</w:t>
      </w:r>
    </w:p>
    <w:p w14:paraId="326AD8F2" w14:textId="77777777" w:rsidR="00696BD7" w:rsidRPr="00696BD7" w:rsidRDefault="00696BD7" w:rsidP="00696BD7">
      <w:pPr>
        <w:rPr>
          <w:sz w:val="28"/>
          <w:szCs w:val="28"/>
        </w:rPr>
      </w:pPr>
      <w:r w:rsidRPr="00696BD7">
        <w:rPr>
          <w:sz w:val="28"/>
          <w:szCs w:val="28"/>
        </w:rPr>
        <w:t>We are updating our Terms and Conditions to reflect recent enhancements to our products and services. These updates will become effective on May 5, 2026.</w:t>
      </w:r>
    </w:p>
    <w:p w14:paraId="48119A40" w14:textId="77777777" w:rsidR="00696BD7" w:rsidRPr="00696BD7" w:rsidRDefault="00696BD7" w:rsidP="00696BD7">
      <w:pPr>
        <w:rPr>
          <w:sz w:val="28"/>
          <w:szCs w:val="28"/>
        </w:rPr>
      </w:pPr>
      <w:r w:rsidRPr="00696BD7">
        <w:rPr>
          <w:sz w:val="28"/>
          <w:szCs w:val="28"/>
        </w:rPr>
        <w:t>The revised Terms include changes to subscription policies, account responsibilities, and limitations of liability. Our goal is to provide greater transparency and ensure a better understanding of how our services operate.</w:t>
      </w:r>
    </w:p>
    <w:p w14:paraId="66575706" w14:textId="77777777" w:rsidR="00696BD7" w:rsidRPr="00696BD7" w:rsidRDefault="00696BD7" w:rsidP="00696BD7">
      <w:pPr>
        <w:rPr>
          <w:sz w:val="28"/>
          <w:szCs w:val="28"/>
        </w:rPr>
      </w:pPr>
      <w:r w:rsidRPr="00696BD7">
        <w:rPr>
          <w:sz w:val="28"/>
          <w:szCs w:val="28"/>
        </w:rPr>
        <w:t>Please take a moment to review the updated Terms on our website. If you do not agree with the changes, you may discontinue use of our services before the effective date.</w:t>
      </w:r>
    </w:p>
    <w:p w14:paraId="3FB26FD9" w14:textId="77777777" w:rsidR="00696BD7" w:rsidRPr="00696BD7" w:rsidRDefault="00696BD7" w:rsidP="00696BD7">
      <w:pPr>
        <w:rPr>
          <w:sz w:val="28"/>
          <w:szCs w:val="28"/>
        </w:rPr>
      </w:pPr>
      <w:r w:rsidRPr="00696BD7">
        <w:rPr>
          <w:sz w:val="28"/>
          <w:szCs w:val="28"/>
        </w:rPr>
        <w:t>We appreciate your continued support.</w:t>
      </w:r>
    </w:p>
    <w:p w14:paraId="3B79BC89" w14:textId="5BD1EC7D" w:rsidR="00696BD7" w:rsidRPr="00696BD7" w:rsidRDefault="00696BD7" w:rsidP="00696BD7">
      <w:pPr>
        <w:rPr>
          <w:sz w:val="28"/>
          <w:szCs w:val="28"/>
        </w:rPr>
      </w:pPr>
      <w:r w:rsidRPr="00696BD7">
        <w:rPr>
          <w:sz w:val="28"/>
          <w:szCs w:val="28"/>
        </w:rPr>
        <w:t>Sincerely,</w:t>
      </w:r>
      <w:r w:rsidRPr="00696BD7">
        <w:rPr>
          <w:sz w:val="28"/>
          <w:szCs w:val="28"/>
        </w:rPr>
        <w:br/>
        <w:t>Nova</w:t>
      </w:r>
      <w:r>
        <w:rPr>
          <w:sz w:val="28"/>
          <w:szCs w:val="28"/>
        </w:rPr>
        <w:t xml:space="preserve"> </w:t>
      </w:r>
      <w:r w:rsidRPr="00696BD7">
        <w:rPr>
          <w:sz w:val="28"/>
          <w:szCs w:val="28"/>
        </w:rPr>
        <w:t>Tech Support Team</w:t>
      </w:r>
    </w:p>
    <w:p w14:paraId="1CCCBCDA" w14:textId="77777777" w:rsidR="009335B6" w:rsidRPr="00696BD7" w:rsidRDefault="009335B6">
      <w:pPr>
        <w:rPr>
          <w:sz w:val="28"/>
          <w:szCs w:val="28"/>
        </w:rPr>
      </w:pPr>
    </w:p>
    <w:sectPr w:rsidR="009335B6" w:rsidRPr="00696B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BD7"/>
    <w:rsid w:val="00235B17"/>
    <w:rsid w:val="00381F1E"/>
    <w:rsid w:val="00696BD7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A5024"/>
  <w15:chartTrackingRefBased/>
  <w15:docId w15:val="{E6251E62-970D-4261-BCDC-63C445DF0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6B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6B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6B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6B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6B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6B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6B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6B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6B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6B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6B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6B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6B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6B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6B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6B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6B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6B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6B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6B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6B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6B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6B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6B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6B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6B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6B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6B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6B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2026-04-10T11:50:00Z</dcterms:created>
  <dcterms:modified xsi:type="dcterms:W3CDTF">2026-04-10T11:51:00Z</dcterms:modified>
</cp:coreProperties>
</file>