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466609</wp:posOffset>
            </wp:positionH>
            <wp:positionV relativeFrom="paragraph">
              <wp:posOffset>65142</wp:posOffset>
            </wp:positionV>
            <wp:extent cx="1978713" cy="231107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8713" cy="231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DUCACIÓN" w:id="1"/>
      <w:bookmarkEnd w:id="1"/>
      <w:r>
        <w:rPr>
          <w:b w:val="0"/>
        </w:rPr>
      </w:r>
      <w:bookmarkStart w:name="Ejecutivo de Ventas" w:id="2"/>
      <w:bookmarkEnd w:id="2"/>
      <w:r>
        <w:rPr>
          <w:b w:val="0"/>
        </w:rPr>
      </w:r>
      <w:bookmarkStart w:name="CERTIFICACIONES" w:id="3"/>
      <w:bookmarkEnd w:id="3"/>
      <w:r>
        <w:rPr>
          <w:b w:val="0"/>
        </w:rPr>
      </w:r>
      <w:bookmarkStart w:name="LOGROS" w:id="4"/>
      <w:bookmarkEnd w:id="4"/>
      <w:r>
        <w:rPr>
          <w:b w:val="0"/>
        </w:rPr>
      </w:r>
      <w:bookmarkStart w:name="JACK ROWE" w:id="5"/>
      <w:bookmarkEnd w:id="5"/>
      <w:r>
        <w:rPr>
          <w:b w:val="0"/>
        </w:rPr>
      </w:r>
      <w:bookmarkStart w:name="EJECUTIVO DE VENTAS" w:id="6"/>
      <w:bookmarkEnd w:id="6"/>
      <w:r>
        <w:rPr>
          <w:b w:val="0"/>
        </w:rPr>
      </w:r>
      <w:bookmarkStart w:name="RESUMEN PROFESIONAL" w:id="7"/>
      <w:bookmarkEnd w:id="7"/>
      <w:r>
        <w:rPr>
          <w:b w:val="0"/>
        </w:rPr>
      </w:r>
      <w:bookmarkStart w:name="EXPERIENCIA LABORAL" w:id="8"/>
      <w:bookmarkEnd w:id="8"/>
      <w:r>
        <w:rPr>
          <w:b w:val="0"/>
        </w:rPr>
      </w:r>
      <w:bookmarkStart w:name="Representante de Cuentas" w:id="9"/>
      <w:bookmarkEnd w:id="9"/>
      <w:r>
        <w:rPr>
          <w:b w:val="0"/>
        </w:rPr>
      </w:r>
      <w:bookmarkStart w:name="Asociado de Ventas" w:id="10"/>
      <w:bookmarkEnd w:id="10"/>
      <w:r>
        <w:rPr>
          <w:b w:val="0"/>
        </w:rPr>
      </w:r>
      <w:bookmarkStart w:name="PROYECTOS" w:id="11"/>
      <w:bookmarkEnd w:id="11"/>
      <w:r>
        <w:rPr>
          <w:b w:val="0"/>
        </w:rPr>
      </w:r>
      <w:bookmarkStart w:name="Campaña de Adquisición de Clientes" w:id="12"/>
      <w:bookmarkEnd w:id="12"/>
      <w:r>
        <w:rPr>
          <w:b w:val="0"/>
        </w:rPr>
      </w:r>
      <w:bookmarkStart w:name="Proyecto de Mejora de la Retención de Cl" w:id="13"/>
      <w:bookmarkEnd w:id="13"/>
      <w:r>
        <w:rPr>
          <w:b w:val="0"/>
        </w:rPr>
      </w:r>
      <w:r>
        <w:rPr>
          <w:w w:val="105"/>
        </w:rPr>
        <w:t>JACK</w:t>
      </w:r>
      <w:r>
        <w:rPr>
          <w:spacing w:val="-45"/>
          <w:w w:val="105"/>
        </w:rPr>
        <w:t> </w:t>
      </w:r>
      <w:r>
        <w:rPr>
          <w:spacing w:val="-4"/>
          <w:w w:val="105"/>
        </w:rPr>
        <w:t>ROWE</w:t>
      </w:r>
    </w:p>
    <w:p>
      <w:pPr>
        <w:pStyle w:val="BodyText"/>
        <w:spacing w:before="4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2728959</wp:posOffset>
                </wp:positionH>
                <wp:positionV relativeFrom="paragraph">
                  <wp:posOffset>94903</wp:posOffset>
                </wp:positionV>
                <wp:extent cx="436753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367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7530" h="0">
                              <a:moveTo>
                                <a:pt x="0" y="0"/>
                              </a:moveTo>
                              <a:lnTo>
                                <a:pt x="436728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4.878662pt;margin-top:7.472725pt;width:343.9pt;height:.1pt;mso-position-horizontal-relative:page;mso-position-vertical-relative:paragraph;z-index:-15728640;mso-wrap-distance-left:0;mso-wrap-distance-right:0" id="docshape1" coordorigin="4298,149" coordsize="6878,0" path="m4298,149l11175,149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35"/>
        <w:ind w:left="3589" w:right="0" w:firstLine="0"/>
        <w:jc w:val="left"/>
        <w:rPr>
          <w:sz w:val="30"/>
        </w:rPr>
      </w:pPr>
      <w:r>
        <w:rPr>
          <w:spacing w:val="-2"/>
          <w:w w:val="110"/>
          <w:sz w:val="30"/>
        </w:rPr>
        <w:t>EJECUTIVO</w:t>
      </w:r>
      <w:r>
        <w:rPr>
          <w:spacing w:val="-22"/>
          <w:w w:val="110"/>
          <w:sz w:val="30"/>
        </w:rPr>
        <w:t> </w:t>
      </w:r>
      <w:r>
        <w:rPr>
          <w:spacing w:val="-2"/>
          <w:w w:val="110"/>
          <w:sz w:val="30"/>
        </w:rPr>
        <w:t>DE</w:t>
      </w:r>
      <w:r>
        <w:rPr>
          <w:spacing w:val="-22"/>
          <w:w w:val="110"/>
          <w:sz w:val="30"/>
        </w:rPr>
        <w:t> </w:t>
      </w:r>
      <w:r>
        <w:rPr>
          <w:spacing w:val="-2"/>
          <w:w w:val="110"/>
          <w:sz w:val="30"/>
        </w:rPr>
        <w:t>VENTAS</w:t>
      </w:r>
    </w:p>
    <w:p>
      <w:pPr>
        <w:pStyle w:val="BodyText"/>
        <w:spacing w:before="50"/>
        <w:rPr>
          <w:sz w:val="30"/>
        </w:rPr>
      </w:pPr>
    </w:p>
    <w:p>
      <w:pPr>
        <w:pStyle w:val="Heading2"/>
        <w:ind w:left="3589"/>
      </w:pPr>
      <w:r>
        <w:rPr>
          <w:spacing w:val="-5"/>
        </w:rPr>
        <w:t>RESUMEN</w:t>
      </w:r>
      <w:r>
        <w:rPr>
          <w:spacing w:val="-20"/>
        </w:rPr>
        <w:t> </w:t>
      </w:r>
      <w:r>
        <w:rPr>
          <w:spacing w:val="-2"/>
        </w:rPr>
        <w:t>PROFESIONAL</w:t>
      </w:r>
    </w:p>
    <w:p>
      <w:pPr>
        <w:pStyle w:val="BodyText"/>
        <w:spacing w:before="4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2728959</wp:posOffset>
                </wp:positionH>
                <wp:positionV relativeFrom="paragraph">
                  <wp:posOffset>109975</wp:posOffset>
                </wp:positionV>
                <wp:extent cx="436753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67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7530" h="0">
                              <a:moveTo>
                                <a:pt x="0" y="0"/>
                              </a:moveTo>
                              <a:lnTo>
                                <a:pt x="436728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4.878662pt;margin-top:8.659460pt;width:343.9pt;height:.1pt;mso-position-horizontal-relative:page;mso-position-vertical-relative:paragraph;z-index:-15728128;mso-wrap-distance-left:0;mso-wrap-distance-right:0" id="docshape2" coordorigin="4298,173" coordsize="6878,0" path="m4298,173l11175,173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10" w:h="16850"/>
          <w:pgMar w:top="940" w:bottom="280" w:left="708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3"/>
        <w:rPr>
          <w:b/>
        </w:rPr>
      </w:pPr>
    </w:p>
    <w:p>
      <w:pPr>
        <w:pStyle w:val="BodyText"/>
        <w:ind w:left="347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466609</wp:posOffset>
            </wp:positionH>
            <wp:positionV relativeFrom="paragraph">
              <wp:posOffset>14566</wp:posOffset>
            </wp:positionV>
            <wp:extent cx="123871" cy="12387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71" cy="123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+123-456-</w:t>
      </w:r>
      <w:r>
        <w:rPr>
          <w:spacing w:val="-4"/>
        </w:rPr>
        <w:t>7890</w:t>
      </w:r>
    </w:p>
    <w:p>
      <w:pPr>
        <w:pStyle w:val="BodyText"/>
        <w:spacing w:line="472" w:lineRule="auto" w:before="194"/>
        <w:ind w:left="335" w:firstLine="5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466609</wp:posOffset>
            </wp:positionH>
            <wp:positionV relativeFrom="paragraph">
              <wp:posOffset>151549</wp:posOffset>
            </wp:positionV>
            <wp:extent cx="123871" cy="10478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71" cy="104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466609</wp:posOffset>
            </wp:positionH>
            <wp:positionV relativeFrom="paragraph">
              <wp:posOffset>393806</wp:posOffset>
            </wp:positionV>
            <wp:extent cx="123871" cy="123871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71" cy="123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spacing w:val="-2"/>
            <w:w w:val="105"/>
          </w:rPr>
          <w:t>hello@TechGuruPlus.com</w:t>
        </w:r>
      </w:hyperlink>
      <w:r>
        <w:rPr>
          <w:spacing w:val="-2"/>
          <w:w w:val="105"/>
        </w:rPr>
        <w:t> </w:t>
      </w:r>
      <w:hyperlink r:id="rId10">
        <w:r>
          <w:rPr>
            <w:spacing w:val="-2"/>
            <w:w w:val="105"/>
          </w:rPr>
          <w:t>www.TechGuruPlus.com</w:t>
        </w:r>
      </w:hyperlink>
    </w:p>
    <w:p>
      <w:pPr>
        <w:pStyle w:val="BodyText"/>
        <w:spacing w:line="232" w:lineRule="auto" w:before="100"/>
        <w:ind w:left="335" w:right="299"/>
      </w:pPr>
      <w:r>
        <w:rPr/>
        <w:br w:type="column"/>
      </w:r>
      <w:r>
        <w:rPr>
          <w:w w:val="105"/>
        </w:rPr>
        <w:t>Ejecutivo de ventas orientado a resultados con experiencia en el desarrollo de relaciones con los clientes, identificación de nuevas oportunidades de negocio y</w:t>
      </w:r>
    </w:p>
    <w:p>
      <w:pPr>
        <w:pStyle w:val="BodyText"/>
        <w:spacing w:line="232" w:lineRule="auto"/>
        <w:ind w:left="335" w:right="299"/>
      </w:pPr>
      <w:r>
        <w:rPr>
          <w:w w:val="105"/>
        </w:rPr>
        <w:t>apoyo a iniciativas de crecimiento de ingresos. Hábil en la participación del cliente, estrategia de ventas, negociación y gestión de cuentas. Capacidad comprobada para comprender las necesidades del cliente, presentar soluciones efectivas y contribuir constantemente a los objetivos de ventas. Gran comunicador con excelentes habilidades para construir relaciones y resolver problemas.</w:t>
      </w:r>
    </w:p>
    <w:p>
      <w:pPr>
        <w:pStyle w:val="BodyText"/>
        <w:spacing w:before="148"/>
      </w:pPr>
    </w:p>
    <w:p>
      <w:pPr>
        <w:pStyle w:val="Heading2"/>
        <w:spacing w:before="1"/>
        <w:ind w:left="3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2728959</wp:posOffset>
                </wp:positionH>
                <wp:positionV relativeFrom="paragraph">
                  <wp:posOffset>393899</wp:posOffset>
                </wp:positionV>
                <wp:extent cx="4367530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367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7530" h="0">
                              <a:moveTo>
                                <a:pt x="0" y="0"/>
                              </a:moveTo>
                              <a:lnTo>
                                <a:pt x="436728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14.878662pt,31.01568pt" to="558.759043pt,31.01568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4"/>
          <w:w w:val="90"/>
        </w:rPr>
        <w:t>EXPERIENCIA</w:t>
      </w:r>
      <w:r>
        <w:rPr>
          <w:spacing w:val="49"/>
        </w:rPr>
        <w:t> </w:t>
      </w:r>
      <w:r>
        <w:rPr>
          <w:spacing w:val="-2"/>
          <w:w w:val="95"/>
        </w:rPr>
        <w:t>LABORAL</w:t>
      </w:r>
    </w:p>
    <w:p>
      <w:pPr>
        <w:pStyle w:val="Heading2"/>
        <w:spacing w:after="0"/>
        <w:sectPr>
          <w:type w:val="continuous"/>
          <w:pgSz w:w="11910" w:h="16850"/>
          <w:pgMar w:top="940" w:bottom="280" w:left="708" w:right="425"/>
          <w:cols w:num="2" w:equalWidth="0">
            <w:col w:w="2399" w:space="855"/>
            <w:col w:w="7523"/>
          </w:cols>
        </w:sectPr>
      </w:pPr>
    </w:p>
    <w:p>
      <w:pPr>
        <w:pStyle w:val="BodyText"/>
        <w:tabs>
          <w:tab w:pos="5116" w:val="left" w:leader="none"/>
        </w:tabs>
        <w:spacing w:line="78" w:lineRule="exact" w:before="124"/>
        <w:ind w:left="35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3615012</wp:posOffset>
                </wp:positionH>
                <wp:positionV relativeFrom="paragraph">
                  <wp:posOffset>90442</wp:posOffset>
                </wp:positionV>
                <wp:extent cx="1270" cy="9969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70" cy="9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695">
                              <a:moveTo>
                                <a:pt x="0" y="991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6672" from="284.646637pt,14.927491pt" to="284.646637pt,7.121466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</w:rPr>
        <w:t>2027</w:t>
      </w:r>
      <w:r>
        <w:rPr>
          <w:spacing w:val="-12"/>
          <w:w w:val="110"/>
        </w:rPr>
        <w:t> </w:t>
      </w:r>
      <w:r>
        <w:rPr>
          <w:w w:val="110"/>
        </w:rPr>
        <w:t>-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Presente</w:t>
      </w:r>
      <w:r>
        <w:rPr/>
        <w:tab/>
      </w:r>
      <w:r>
        <w:rPr>
          <w:w w:val="110"/>
        </w:rPr>
        <w:t>Servicios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Meridian</w:t>
      </w:r>
    </w:p>
    <w:p>
      <w:pPr>
        <w:pStyle w:val="BodyText"/>
        <w:spacing w:after="0" w:line="78" w:lineRule="exact"/>
        <w:sectPr>
          <w:type w:val="continuous"/>
          <w:pgSz w:w="11910" w:h="16850"/>
          <w:pgMar w:top="940" w:bottom="280" w:left="708" w:right="425"/>
        </w:sectPr>
      </w:pPr>
    </w:p>
    <w:p>
      <w:pPr>
        <w:pStyle w:val="Heading2"/>
        <w:spacing w:line="438" w:lineRule="exact"/>
      </w:pPr>
      <w:r>
        <w:rPr>
          <w:spacing w:val="-2"/>
        </w:rPr>
        <w:t>EDUCACIÓN</w:t>
      </w:r>
    </w:p>
    <w:p>
      <w:pPr>
        <w:pStyle w:val="BodyText"/>
        <w:spacing w:before="3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466609</wp:posOffset>
                </wp:positionH>
                <wp:positionV relativeFrom="paragraph">
                  <wp:posOffset>109684</wp:posOffset>
                </wp:positionV>
                <wp:extent cx="1979295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979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295" h="0">
                              <a:moveTo>
                                <a:pt x="0" y="0"/>
                              </a:moveTo>
                              <a:lnTo>
                                <a:pt x="197871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740925pt;margin-top:8.636592pt;width:155.85pt;height:.1pt;mso-position-horizontal-relative:page;mso-position-vertical-relative:paragraph;z-index:-15727616;mso-wrap-distance-left:0;mso-wrap-distance-right:0" id="docshape3" coordorigin="735,173" coordsize="3117,0" path="m735,173l3851,173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95"/>
        <w:ind w:left="26"/>
      </w:pPr>
      <w:r>
        <w:rPr/>
        <w:t>2017</w:t>
      </w:r>
      <w:r>
        <w:rPr>
          <w:spacing w:val="-14"/>
        </w:rPr>
        <w:t> </w:t>
      </w:r>
      <w:r>
        <w:rPr/>
        <w:t>–</w:t>
      </w:r>
      <w:r>
        <w:rPr>
          <w:spacing w:val="-13"/>
        </w:rPr>
        <w:t> </w:t>
      </w:r>
      <w:r>
        <w:rPr>
          <w:spacing w:val="-4"/>
        </w:rPr>
        <w:t>2021</w:t>
      </w:r>
    </w:p>
    <w:p>
      <w:pPr>
        <w:pStyle w:val="BodyText"/>
        <w:spacing w:before="31"/>
        <w:ind w:left="73"/>
      </w:pPr>
      <w:r>
        <w:rPr>
          <w:w w:val="105"/>
        </w:rPr>
        <w:t>Universidad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Northvale</w:t>
      </w:r>
    </w:p>
    <w:p>
      <w:pPr>
        <w:spacing w:before="15"/>
        <w:ind w:left="75" w:right="0" w:firstLine="0"/>
        <w:jc w:val="left"/>
        <w:rPr>
          <w:b/>
          <w:sz w:val="21"/>
        </w:rPr>
      </w:pPr>
      <w:r>
        <w:rPr>
          <w:b/>
          <w:spacing w:val="-4"/>
          <w:sz w:val="21"/>
        </w:rPr>
        <w:t>Ejecutivo</w:t>
      </w:r>
      <w:r>
        <w:rPr>
          <w:b/>
          <w:spacing w:val="-13"/>
          <w:sz w:val="21"/>
        </w:rPr>
        <w:t> </w:t>
      </w:r>
      <w:r>
        <w:rPr>
          <w:b/>
          <w:spacing w:val="-4"/>
          <w:sz w:val="21"/>
        </w:rPr>
        <w:t>de</w:t>
      </w:r>
      <w:r>
        <w:rPr>
          <w:b/>
          <w:spacing w:val="-13"/>
          <w:sz w:val="21"/>
        </w:rPr>
        <w:t> </w:t>
      </w:r>
      <w:r>
        <w:rPr>
          <w:b/>
          <w:spacing w:val="-4"/>
          <w:sz w:val="21"/>
        </w:rPr>
        <w:t>Ventas</w:t>
      </w:r>
    </w:p>
    <w:p>
      <w:pPr>
        <w:pStyle w:val="BodyText"/>
        <w:rPr>
          <w:b/>
          <w:sz w:val="21"/>
        </w:rPr>
      </w:pPr>
    </w:p>
    <w:p>
      <w:pPr>
        <w:pStyle w:val="BodyText"/>
        <w:spacing w:before="105"/>
        <w:rPr>
          <w:b/>
          <w:sz w:val="21"/>
        </w:rPr>
      </w:pPr>
    </w:p>
    <w:p>
      <w:pPr>
        <w:pStyle w:val="Heading2"/>
      </w:pPr>
      <w:r>
        <w:rPr>
          <w:spacing w:val="-12"/>
        </w:rPr>
        <w:t>CERTIFICACIONES</w:t>
      </w:r>
    </w:p>
    <w:p>
      <w:pPr>
        <w:pStyle w:val="Heading3"/>
        <w:spacing w:before="103"/>
      </w:pPr>
      <w:r>
        <w:rPr>
          <w:b w:val="0"/>
        </w:rPr>
        <w:br w:type="column"/>
      </w:r>
      <w:r>
        <w:rPr>
          <w:spacing w:val="-4"/>
        </w:rPr>
        <w:t>Ejecutivo</w:t>
      </w:r>
      <w:r>
        <w:rPr>
          <w:spacing w:val="-13"/>
        </w:rPr>
        <w:t> </w:t>
      </w:r>
      <w:r>
        <w:rPr>
          <w:spacing w:val="-4"/>
        </w:rPr>
        <w:t>de</w:t>
      </w:r>
      <w:r>
        <w:rPr>
          <w:spacing w:val="-13"/>
        </w:rPr>
        <w:t> </w:t>
      </w:r>
      <w:r>
        <w:rPr>
          <w:spacing w:val="-4"/>
        </w:rPr>
        <w:t>Ventas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  <w:tab w:pos="267" w:val="left" w:leader="none"/>
        </w:tabs>
        <w:spacing w:line="232" w:lineRule="auto" w:before="106" w:after="0"/>
        <w:ind w:left="267" w:right="691" w:hanging="219"/>
        <w:jc w:val="left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y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mantener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relaciones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con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clientes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nuevos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y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existentes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en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diversas </w:t>
      </w:r>
      <w:r>
        <w:rPr>
          <w:spacing w:val="-2"/>
          <w:w w:val="105"/>
          <w:sz w:val="17"/>
        </w:rPr>
        <w:t>industrias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  <w:tab w:pos="267" w:val="left" w:leader="none"/>
        </w:tabs>
        <w:spacing w:line="232" w:lineRule="auto" w:before="0" w:after="0"/>
        <w:ind w:left="267" w:right="1027" w:hanging="219"/>
        <w:jc w:val="left"/>
        <w:rPr>
          <w:sz w:val="17"/>
        </w:rPr>
      </w:pPr>
      <w:r>
        <w:rPr>
          <w:sz w:val="17"/>
        </w:rPr>
        <w:t>Realizar</w:t>
      </w:r>
      <w:r>
        <w:rPr>
          <w:spacing w:val="34"/>
          <w:sz w:val="17"/>
        </w:rPr>
        <w:t> </w:t>
      </w:r>
      <w:r>
        <w:rPr>
          <w:sz w:val="17"/>
        </w:rPr>
        <w:t>reuniones</w:t>
      </w:r>
      <w:r>
        <w:rPr>
          <w:spacing w:val="34"/>
          <w:sz w:val="17"/>
        </w:rPr>
        <w:t> </w:t>
      </w:r>
      <w:r>
        <w:rPr>
          <w:sz w:val="17"/>
        </w:rPr>
        <w:t>con</w:t>
      </w:r>
      <w:r>
        <w:rPr>
          <w:spacing w:val="34"/>
          <w:sz w:val="17"/>
        </w:rPr>
        <w:t> </w:t>
      </w:r>
      <w:r>
        <w:rPr>
          <w:sz w:val="17"/>
        </w:rPr>
        <w:t>clientes</w:t>
      </w:r>
      <w:r>
        <w:rPr>
          <w:spacing w:val="34"/>
          <w:sz w:val="17"/>
        </w:rPr>
        <w:t> </w:t>
      </w:r>
      <w:r>
        <w:rPr>
          <w:sz w:val="17"/>
        </w:rPr>
        <w:t>para</w:t>
      </w:r>
      <w:r>
        <w:rPr>
          <w:spacing w:val="34"/>
          <w:sz w:val="17"/>
        </w:rPr>
        <w:t> </w:t>
      </w:r>
      <w:r>
        <w:rPr>
          <w:sz w:val="17"/>
        </w:rPr>
        <w:t>identificar</w:t>
      </w:r>
      <w:r>
        <w:rPr>
          <w:spacing w:val="34"/>
          <w:sz w:val="17"/>
        </w:rPr>
        <w:t> </w:t>
      </w:r>
      <w:r>
        <w:rPr>
          <w:sz w:val="17"/>
        </w:rPr>
        <w:t>necesidades</w:t>
      </w:r>
      <w:r>
        <w:rPr>
          <w:spacing w:val="34"/>
          <w:sz w:val="17"/>
        </w:rPr>
        <w:t> </w:t>
      </w:r>
      <w:r>
        <w:rPr>
          <w:sz w:val="17"/>
        </w:rPr>
        <w:t>comerciales</w:t>
      </w:r>
      <w:r>
        <w:rPr>
          <w:spacing w:val="34"/>
          <w:sz w:val="17"/>
        </w:rPr>
        <w:t> </w:t>
      </w:r>
      <w:r>
        <w:rPr>
          <w:sz w:val="17"/>
        </w:rPr>
        <w:t>y </w:t>
      </w:r>
      <w:r>
        <w:rPr>
          <w:w w:val="110"/>
          <w:sz w:val="17"/>
        </w:rPr>
        <w:t>recomendar soluciones adecuadas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  <w:tab w:pos="267" w:val="left" w:leader="none"/>
        </w:tabs>
        <w:spacing w:line="232" w:lineRule="auto" w:before="0" w:after="0"/>
        <w:ind w:left="267" w:right="923" w:hanging="219"/>
        <w:jc w:val="left"/>
        <w:rPr>
          <w:sz w:val="17"/>
        </w:rPr>
      </w:pPr>
      <w:r>
        <w:rPr>
          <w:w w:val="105"/>
          <w:sz w:val="17"/>
        </w:rPr>
        <w:t>Preparar propuestas de ventas, cotizaciones y presentaciones para clientes </w:t>
      </w:r>
      <w:r>
        <w:rPr>
          <w:spacing w:val="-2"/>
          <w:w w:val="105"/>
          <w:sz w:val="17"/>
        </w:rPr>
        <w:t>potenciales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  <w:tab w:pos="267" w:val="left" w:leader="none"/>
        </w:tabs>
        <w:spacing w:line="232" w:lineRule="auto" w:before="0" w:after="0"/>
        <w:ind w:left="267" w:right="576" w:hanging="219"/>
        <w:jc w:val="left"/>
        <w:rPr>
          <w:sz w:val="17"/>
        </w:rPr>
      </w:pPr>
      <w:r>
        <w:rPr>
          <w:w w:val="105"/>
          <w:sz w:val="17"/>
        </w:rPr>
        <w:t>Monitorear las tendencias del mercado y las actividades de la competencia para identificar oportunidades de crecimiento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  <w:tab w:pos="267" w:val="left" w:leader="none"/>
        </w:tabs>
        <w:spacing w:line="232" w:lineRule="auto" w:before="0" w:after="0"/>
        <w:ind w:left="267" w:right="535" w:hanging="219"/>
        <w:jc w:val="left"/>
        <w:rPr>
          <w:sz w:val="17"/>
        </w:rPr>
      </w:pPr>
      <w:r>
        <w:rPr>
          <w:sz w:val="17"/>
        </w:rPr>
        <w:t>Mantener</w:t>
      </w:r>
      <w:r>
        <w:rPr>
          <w:spacing w:val="34"/>
          <w:sz w:val="17"/>
        </w:rPr>
        <w:t> </w:t>
      </w:r>
      <w:r>
        <w:rPr>
          <w:sz w:val="17"/>
        </w:rPr>
        <w:t>registros</w:t>
      </w:r>
      <w:r>
        <w:rPr>
          <w:spacing w:val="34"/>
          <w:sz w:val="17"/>
        </w:rPr>
        <w:t> </w:t>
      </w:r>
      <w:r>
        <w:rPr>
          <w:sz w:val="17"/>
        </w:rPr>
        <w:t>precisos</w:t>
      </w:r>
      <w:r>
        <w:rPr>
          <w:spacing w:val="34"/>
          <w:sz w:val="17"/>
        </w:rPr>
        <w:t> </w:t>
      </w:r>
      <w:r>
        <w:rPr>
          <w:sz w:val="17"/>
        </w:rPr>
        <w:t>de</w:t>
      </w:r>
      <w:r>
        <w:rPr>
          <w:spacing w:val="34"/>
          <w:sz w:val="17"/>
        </w:rPr>
        <w:t> </w:t>
      </w:r>
      <w:r>
        <w:rPr>
          <w:sz w:val="17"/>
        </w:rPr>
        <w:t>las</w:t>
      </w:r>
      <w:r>
        <w:rPr>
          <w:spacing w:val="34"/>
          <w:sz w:val="17"/>
        </w:rPr>
        <w:t> </w:t>
      </w:r>
      <w:r>
        <w:rPr>
          <w:sz w:val="17"/>
        </w:rPr>
        <w:t>interacciones</w:t>
      </w:r>
      <w:r>
        <w:rPr>
          <w:spacing w:val="34"/>
          <w:sz w:val="17"/>
        </w:rPr>
        <w:t> </w:t>
      </w:r>
      <w:r>
        <w:rPr>
          <w:sz w:val="17"/>
        </w:rPr>
        <w:t>con</w:t>
      </w:r>
      <w:r>
        <w:rPr>
          <w:spacing w:val="34"/>
          <w:sz w:val="17"/>
        </w:rPr>
        <w:t> </w:t>
      </w:r>
      <w:r>
        <w:rPr>
          <w:sz w:val="17"/>
        </w:rPr>
        <w:t>los</w:t>
      </w:r>
      <w:r>
        <w:rPr>
          <w:spacing w:val="34"/>
          <w:sz w:val="17"/>
        </w:rPr>
        <w:t> </w:t>
      </w:r>
      <w:r>
        <w:rPr>
          <w:sz w:val="17"/>
        </w:rPr>
        <w:t>clientes,</w:t>
      </w:r>
      <w:r>
        <w:rPr>
          <w:spacing w:val="34"/>
          <w:sz w:val="17"/>
        </w:rPr>
        <w:t> </w:t>
      </w:r>
      <w:r>
        <w:rPr>
          <w:sz w:val="17"/>
        </w:rPr>
        <w:t>las</w:t>
      </w:r>
      <w:r>
        <w:rPr>
          <w:spacing w:val="34"/>
          <w:sz w:val="17"/>
        </w:rPr>
        <w:t> </w:t>
      </w:r>
      <w:r>
        <w:rPr>
          <w:sz w:val="17"/>
        </w:rPr>
        <w:t>actividades </w:t>
      </w:r>
      <w:r>
        <w:rPr>
          <w:w w:val="110"/>
          <w:sz w:val="17"/>
        </w:rPr>
        <w:t>de ventas y las oportunidades comerciales</w:t>
      </w:r>
    </w:p>
    <w:p>
      <w:pPr>
        <w:pStyle w:val="ListParagraph"/>
        <w:spacing w:after="0" w:line="232" w:lineRule="auto"/>
        <w:jc w:val="left"/>
        <w:rPr>
          <w:sz w:val="17"/>
        </w:rPr>
        <w:sectPr>
          <w:type w:val="continuous"/>
          <w:pgSz w:w="11910" w:h="16850"/>
          <w:pgMar w:top="940" w:bottom="280" w:left="708" w:right="425"/>
          <w:cols w:num="2" w:equalWidth="0">
            <w:col w:w="3374" w:space="238"/>
            <w:col w:w="7165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line="20" w:lineRule="exact"/>
        <w:ind w:left="26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979295" cy="9525"/>
                <wp:effectExtent l="9525" t="0" r="1905" b="9525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79295" cy="9525"/>
                          <a:chExt cx="197929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4764"/>
                            <a:ext cx="1979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9295" h="0">
                                <a:moveTo>
                                  <a:pt x="0" y="0"/>
                                </a:moveTo>
                                <a:lnTo>
                                  <a:pt x="19787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5.85pt;height:.75pt;mso-position-horizontal-relative:char;mso-position-vertical-relative:line" id="docshapegroup4" coordorigin="0,0" coordsize="3117,15">
                <v:line style="position:absolute" from="0,8" to="3116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tabs>
          <w:tab w:pos="4887" w:val="left" w:leader="none"/>
        </w:tabs>
        <w:spacing w:line="181" w:lineRule="exact"/>
        <w:ind w:left="35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3469760</wp:posOffset>
                </wp:positionH>
                <wp:positionV relativeFrom="paragraph">
                  <wp:posOffset>11224</wp:posOffset>
                </wp:positionV>
                <wp:extent cx="1270" cy="9969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270" cy="9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695">
                              <a:moveTo>
                                <a:pt x="0" y="991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5136" from="273.209473pt,8.689816pt" to="273.209473pt,.883791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2024</w:t>
      </w:r>
      <w:r>
        <w:rPr>
          <w:spacing w:val="-4"/>
          <w:w w:val="105"/>
        </w:rPr>
        <w:t> </w:t>
      </w:r>
      <w:r>
        <w:rPr>
          <w:w w:val="105"/>
        </w:rPr>
        <w:t>–</w:t>
      </w:r>
      <w:r>
        <w:rPr>
          <w:spacing w:val="-4"/>
          <w:w w:val="105"/>
        </w:rPr>
        <w:t> 2027</w:t>
      </w:r>
      <w:r>
        <w:rPr/>
        <w:tab/>
      </w:r>
      <w:r>
        <w:rPr>
          <w:w w:val="105"/>
        </w:rPr>
        <w:t>Socios</w:t>
      </w:r>
      <w:r>
        <w:rPr>
          <w:spacing w:val="9"/>
          <w:w w:val="105"/>
        </w:rPr>
        <w:t> </w:t>
      </w:r>
      <w:r>
        <w:rPr>
          <w:w w:val="105"/>
        </w:rPr>
        <w:t>de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Pathway</w:t>
      </w:r>
    </w:p>
    <w:p>
      <w:pPr>
        <w:pStyle w:val="BodyText"/>
        <w:spacing w:after="0" w:line="181" w:lineRule="exact"/>
        <w:sectPr>
          <w:type w:val="continuous"/>
          <w:pgSz w:w="11910" w:h="16850"/>
          <w:pgMar w:top="940" w:bottom="280" w:left="708" w:right="425"/>
        </w:sectPr>
      </w:pP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6" w:after="0"/>
        <w:ind w:left="315" w:right="321" w:hanging="219"/>
        <w:jc w:val="left"/>
        <w:rPr>
          <w:sz w:val="17"/>
        </w:rPr>
      </w:pPr>
      <w:r>
        <w:rPr>
          <w:sz w:val="17"/>
        </w:rPr>
        <w:t>Certificado de Fundamentos </w:t>
      </w:r>
      <w:r>
        <w:rPr>
          <w:sz w:val="17"/>
        </w:rPr>
        <w:t>de </w:t>
      </w:r>
      <w:r>
        <w:rPr>
          <w:w w:val="110"/>
          <w:sz w:val="17"/>
        </w:rPr>
        <w:t>Ventas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Profesionales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0" w:after="0"/>
        <w:ind w:left="315" w:right="321" w:hanging="219"/>
        <w:jc w:val="left"/>
        <w:rPr>
          <w:sz w:val="17"/>
        </w:rPr>
      </w:pPr>
      <w:r>
        <w:rPr>
          <w:sz w:val="17"/>
        </w:rPr>
        <w:t>Certificado de Fundamentos </w:t>
      </w:r>
      <w:r>
        <w:rPr>
          <w:sz w:val="17"/>
        </w:rPr>
        <w:t>de </w:t>
      </w:r>
      <w:r>
        <w:rPr>
          <w:w w:val="110"/>
          <w:sz w:val="17"/>
        </w:rPr>
        <w:t>Gestión de Relaciones con el</w:t>
      </w:r>
    </w:p>
    <w:p>
      <w:pPr>
        <w:pStyle w:val="BodyText"/>
        <w:spacing w:line="195" w:lineRule="exact"/>
        <w:ind w:left="315"/>
      </w:pPr>
      <w:r>
        <w:rPr>
          <w:w w:val="105"/>
        </w:rPr>
        <w:t>Cliente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(CRM)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0" w:after="0"/>
        <w:ind w:left="315" w:right="468" w:hanging="219"/>
        <w:jc w:val="left"/>
        <w:rPr>
          <w:sz w:val="17"/>
        </w:rPr>
      </w:pPr>
      <w:r>
        <w:rPr>
          <w:spacing w:val="-2"/>
          <w:w w:val="110"/>
          <w:sz w:val="17"/>
        </w:rPr>
        <w:t>Certificado</w:t>
      </w:r>
      <w:r>
        <w:rPr>
          <w:spacing w:val="-13"/>
          <w:w w:val="110"/>
          <w:sz w:val="17"/>
        </w:rPr>
        <w:t> </w:t>
      </w:r>
      <w:r>
        <w:rPr>
          <w:spacing w:val="-2"/>
          <w:w w:val="110"/>
          <w:sz w:val="17"/>
        </w:rPr>
        <w:t>de</w:t>
      </w:r>
      <w:r>
        <w:rPr>
          <w:spacing w:val="-13"/>
          <w:w w:val="110"/>
          <w:sz w:val="17"/>
        </w:rPr>
        <w:t> </w:t>
      </w:r>
      <w:r>
        <w:rPr>
          <w:spacing w:val="-2"/>
          <w:w w:val="110"/>
          <w:sz w:val="17"/>
        </w:rPr>
        <w:t>Habilidades</w:t>
      </w:r>
      <w:r>
        <w:rPr>
          <w:spacing w:val="-12"/>
          <w:w w:val="110"/>
          <w:sz w:val="17"/>
        </w:rPr>
        <w:t> </w:t>
      </w:r>
      <w:r>
        <w:rPr>
          <w:spacing w:val="-2"/>
          <w:w w:val="110"/>
          <w:sz w:val="17"/>
        </w:rPr>
        <w:t>de </w:t>
      </w:r>
      <w:r>
        <w:rPr>
          <w:w w:val="110"/>
          <w:sz w:val="17"/>
        </w:rPr>
        <w:t>Comunicación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Empresarial</w:t>
      </w:r>
    </w:p>
    <w:p>
      <w:pPr>
        <w:pStyle w:val="ListParagraph"/>
        <w:numPr>
          <w:ilvl w:val="0"/>
          <w:numId w:val="1"/>
        </w:numPr>
        <w:tabs>
          <w:tab w:pos="314" w:val="left" w:leader="none"/>
        </w:tabs>
        <w:spacing w:line="195" w:lineRule="exact" w:before="0" w:after="0"/>
        <w:ind w:left="314" w:right="0" w:hanging="217"/>
        <w:jc w:val="left"/>
        <w:rPr>
          <w:sz w:val="17"/>
        </w:rPr>
      </w:pPr>
      <w:r>
        <w:rPr>
          <w:sz w:val="17"/>
        </w:rPr>
        <w:t>Taller</w:t>
      </w:r>
      <w:r>
        <w:rPr>
          <w:spacing w:val="20"/>
          <w:sz w:val="17"/>
        </w:rPr>
        <w:t> </w:t>
      </w:r>
      <w:r>
        <w:rPr>
          <w:sz w:val="17"/>
        </w:rPr>
        <w:t>de</w:t>
      </w:r>
      <w:r>
        <w:rPr>
          <w:spacing w:val="21"/>
          <w:sz w:val="17"/>
        </w:rPr>
        <w:t> </w:t>
      </w:r>
      <w:r>
        <w:rPr>
          <w:sz w:val="17"/>
        </w:rPr>
        <w:t>Negociación</w:t>
      </w:r>
      <w:r>
        <w:rPr>
          <w:spacing w:val="21"/>
          <w:sz w:val="17"/>
        </w:rPr>
        <w:t> </w:t>
      </w:r>
      <w:r>
        <w:rPr>
          <w:sz w:val="17"/>
        </w:rPr>
        <w:t>y</w:t>
      </w:r>
      <w:r>
        <w:rPr>
          <w:spacing w:val="21"/>
          <w:sz w:val="17"/>
        </w:rPr>
        <w:t> </w:t>
      </w:r>
      <w:r>
        <w:rPr>
          <w:spacing w:val="-2"/>
          <w:sz w:val="17"/>
        </w:rPr>
        <w:t>Persuasión</w:t>
      </w:r>
    </w:p>
    <w:p>
      <w:pPr>
        <w:pStyle w:val="ListParagraph"/>
        <w:numPr>
          <w:ilvl w:val="0"/>
          <w:numId w:val="1"/>
        </w:numPr>
        <w:tabs>
          <w:tab w:pos="314" w:val="left" w:leader="none"/>
        </w:tabs>
        <w:spacing w:line="200" w:lineRule="exact" w:before="0" w:after="0"/>
        <w:ind w:left="314" w:right="0" w:hanging="217"/>
        <w:jc w:val="left"/>
        <w:rPr>
          <w:sz w:val="17"/>
        </w:rPr>
      </w:pPr>
      <w:r>
        <w:rPr>
          <w:spacing w:val="2"/>
          <w:sz w:val="17"/>
        </w:rPr>
        <w:t>Certificado</w:t>
      </w:r>
      <w:r>
        <w:rPr>
          <w:spacing w:val="35"/>
          <w:sz w:val="17"/>
        </w:rPr>
        <w:t> </w:t>
      </w:r>
      <w:r>
        <w:rPr>
          <w:spacing w:val="2"/>
          <w:sz w:val="17"/>
        </w:rPr>
        <w:t>de</w:t>
      </w:r>
      <w:r>
        <w:rPr>
          <w:spacing w:val="36"/>
          <w:sz w:val="17"/>
        </w:rPr>
        <w:t> </w:t>
      </w:r>
      <w:r>
        <w:rPr>
          <w:spacing w:val="2"/>
          <w:sz w:val="17"/>
        </w:rPr>
        <w:t>Prospección</w:t>
      </w:r>
      <w:r>
        <w:rPr>
          <w:spacing w:val="36"/>
          <w:sz w:val="17"/>
        </w:rPr>
        <w:t> </w:t>
      </w:r>
      <w:r>
        <w:rPr>
          <w:spacing w:val="-5"/>
          <w:sz w:val="17"/>
        </w:rPr>
        <w:t>de</w:t>
      </w:r>
    </w:p>
    <w:p>
      <w:pPr>
        <w:pStyle w:val="Heading3"/>
        <w:spacing w:line="247" w:lineRule="exact"/>
        <w:ind w:left="315"/>
      </w:pPr>
      <w:r>
        <w:rPr>
          <w:b w:val="0"/>
        </w:rPr>
        <w:br w:type="column"/>
      </w:r>
      <w:r>
        <w:rPr>
          <w:spacing w:val="-6"/>
        </w:rPr>
        <w:t>Representante</w:t>
      </w:r>
      <w:r>
        <w:rPr>
          <w:spacing w:val="-4"/>
        </w:rPr>
        <w:t> </w:t>
      </w:r>
      <w:r>
        <w:rPr>
          <w:spacing w:val="-6"/>
        </w:rPr>
        <w:t>de</w:t>
      </w:r>
      <w:r>
        <w:rPr>
          <w:spacing w:val="-4"/>
        </w:rPr>
        <w:t> </w:t>
      </w:r>
      <w:r>
        <w:rPr>
          <w:spacing w:val="-6"/>
        </w:rPr>
        <w:t>Cuentas</w:t>
      </w:r>
    </w:p>
    <w:p>
      <w:pPr>
        <w:pStyle w:val="ListParagraph"/>
        <w:numPr>
          <w:ilvl w:val="1"/>
          <w:numId w:val="1"/>
        </w:numPr>
        <w:tabs>
          <w:tab w:pos="554" w:val="left" w:leader="none"/>
        </w:tabs>
        <w:spacing w:line="202" w:lineRule="exact" w:before="58" w:after="0"/>
        <w:ind w:left="554" w:right="0" w:hanging="217"/>
        <w:jc w:val="left"/>
        <w:rPr>
          <w:sz w:val="17"/>
        </w:rPr>
      </w:pPr>
      <w:r>
        <w:rPr>
          <w:sz w:val="17"/>
        </w:rPr>
        <w:t>Gestioné</w:t>
      </w:r>
      <w:r>
        <w:rPr>
          <w:spacing w:val="26"/>
          <w:sz w:val="17"/>
        </w:rPr>
        <w:t> </w:t>
      </w:r>
      <w:r>
        <w:rPr>
          <w:sz w:val="17"/>
        </w:rPr>
        <w:t>cuentas</w:t>
      </w:r>
      <w:r>
        <w:rPr>
          <w:spacing w:val="27"/>
          <w:sz w:val="17"/>
        </w:rPr>
        <w:t> </w:t>
      </w:r>
      <w:r>
        <w:rPr>
          <w:sz w:val="17"/>
        </w:rPr>
        <w:t>de</w:t>
      </w:r>
      <w:r>
        <w:rPr>
          <w:spacing w:val="26"/>
          <w:sz w:val="17"/>
        </w:rPr>
        <w:t> </w:t>
      </w:r>
      <w:r>
        <w:rPr>
          <w:sz w:val="17"/>
        </w:rPr>
        <w:t>clientes</w:t>
      </w:r>
      <w:r>
        <w:rPr>
          <w:spacing w:val="27"/>
          <w:sz w:val="17"/>
        </w:rPr>
        <w:t> </w:t>
      </w:r>
      <w:r>
        <w:rPr>
          <w:sz w:val="17"/>
        </w:rPr>
        <w:t>y</w:t>
      </w:r>
      <w:r>
        <w:rPr>
          <w:spacing w:val="26"/>
          <w:sz w:val="17"/>
        </w:rPr>
        <w:t> </w:t>
      </w:r>
      <w:r>
        <w:rPr>
          <w:sz w:val="17"/>
        </w:rPr>
        <w:t>mantuve</w:t>
      </w:r>
      <w:r>
        <w:rPr>
          <w:spacing w:val="27"/>
          <w:sz w:val="17"/>
        </w:rPr>
        <w:t> </w:t>
      </w:r>
      <w:r>
        <w:rPr>
          <w:sz w:val="17"/>
        </w:rPr>
        <w:t>comunicación</w:t>
      </w:r>
      <w:r>
        <w:rPr>
          <w:spacing w:val="26"/>
          <w:sz w:val="17"/>
        </w:rPr>
        <w:t> </w:t>
      </w:r>
      <w:r>
        <w:rPr>
          <w:sz w:val="17"/>
        </w:rPr>
        <w:t>regular</w:t>
      </w:r>
      <w:r>
        <w:rPr>
          <w:spacing w:val="27"/>
          <w:sz w:val="17"/>
        </w:rPr>
        <w:t> </w:t>
      </w:r>
      <w:r>
        <w:rPr>
          <w:sz w:val="17"/>
        </w:rPr>
        <w:t>con</w:t>
      </w:r>
      <w:r>
        <w:rPr>
          <w:spacing w:val="26"/>
          <w:sz w:val="17"/>
        </w:rPr>
        <w:t> </w:t>
      </w:r>
      <w:r>
        <w:rPr>
          <w:sz w:val="17"/>
        </w:rPr>
        <w:t>los</w:t>
      </w:r>
      <w:r>
        <w:rPr>
          <w:spacing w:val="27"/>
          <w:sz w:val="17"/>
        </w:rPr>
        <w:t> </w:t>
      </w:r>
      <w:r>
        <w:rPr>
          <w:spacing w:val="-2"/>
          <w:sz w:val="17"/>
        </w:rPr>
        <w:t>clientes.</w:t>
      </w:r>
    </w:p>
    <w:p>
      <w:pPr>
        <w:pStyle w:val="ListParagraph"/>
        <w:numPr>
          <w:ilvl w:val="1"/>
          <w:numId w:val="1"/>
        </w:numPr>
        <w:tabs>
          <w:tab w:pos="554" w:val="left" w:leader="none"/>
          <w:tab w:pos="556" w:val="left" w:leader="none"/>
        </w:tabs>
        <w:spacing w:line="232" w:lineRule="auto" w:before="2" w:after="0"/>
        <w:ind w:left="556" w:right="224" w:hanging="219"/>
        <w:jc w:val="left"/>
        <w:rPr>
          <w:sz w:val="17"/>
        </w:rPr>
      </w:pPr>
      <w:r>
        <w:rPr>
          <w:w w:val="105"/>
          <w:sz w:val="17"/>
        </w:rPr>
        <w:t>Asistí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en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la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resolución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inquietudes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los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clientes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y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en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la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mejora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la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satisfacción del</w:t>
      </w:r>
      <w:r>
        <w:rPr>
          <w:spacing w:val="-4"/>
          <w:w w:val="105"/>
          <w:sz w:val="17"/>
        </w:rPr>
        <w:t> </w:t>
      </w:r>
      <w:r>
        <w:rPr>
          <w:w w:val="105"/>
          <w:sz w:val="17"/>
        </w:rPr>
        <w:t>cliente.</w:t>
      </w:r>
    </w:p>
    <w:p>
      <w:pPr>
        <w:pStyle w:val="ListParagraph"/>
        <w:numPr>
          <w:ilvl w:val="1"/>
          <w:numId w:val="1"/>
        </w:numPr>
        <w:tabs>
          <w:tab w:pos="554" w:val="left" w:leader="none"/>
        </w:tabs>
        <w:spacing w:line="195" w:lineRule="exact" w:before="0" w:after="0"/>
        <w:ind w:left="554" w:right="0" w:hanging="217"/>
        <w:jc w:val="left"/>
        <w:rPr>
          <w:sz w:val="17"/>
        </w:rPr>
      </w:pPr>
      <w:r>
        <w:rPr>
          <w:sz w:val="17"/>
        </w:rPr>
        <w:t>Realicé</w:t>
      </w:r>
      <w:r>
        <w:rPr>
          <w:spacing w:val="32"/>
          <w:sz w:val="17"/>
        </w:rPr>
        <w:t> </w:t>
      </w:r>
      <w:r>
        <w:rPr>
          <w:sz w:val="17"/>
        </w:rPr>
        <w:t>demostraciones</w:t>
      </w:r>
      <w:r>
        <w:rPr>
          <w:spacing w:val="33"/>
          <w:sz w:val="17"/>
        </w:rPr>
        <w:t> </w:t>
      </w:r>
      <w:r>
        <w:rPr>
          <w:sz w:val="17"/>
        </w:rPr>
        <w:t>de</w:t>
      </w:r>
      <w:r>
        <w:rPr>
          <w:spacing w:val="32"/>
          <w:sz w:val="17"/>
        </w:rPr>
        <w:t> </w:t>
      </w:r>
      <w:r>
        <w:rPr>
          <w:sz w:val="17"/>
        </w:rPr>
        <w:t>productos</w:t>
      </w:r>
      <w:r>
        <w:rPr>
          <w:spacing w:val="33"/>
          <w:sz w:val="17"/>
        </w:rPr>
        <w:t> </w:t>
      </w:r>
      <w:r>
        <w:rPr>
          <w:sz w:val="17"/>
        </w:rPr>
        <w:t>y</w:t>
      </w:r>
      <w:r>
        <w:rPr>
          <w:spacing w:val="32"/>
          <w:sz w:val="17"/>
        </w:rPr>
        <w:t> </w:t>
      </w:r>
      <w:r>
        <w:rPr>
          <w:sz w:val="17"/>
        </w:rPr>
        <w:t>consultas</w:t>
      </w:r>
      <w:r>
        <w:rPr>
          <w:spacing w:val="33"/>
          <w:sz w:val="17"/>
        </w:rPr>
        <w:t> </w:t>
      </w:r>
      <w:r>
        <w:rPr>
          <w:sz w:val="17"/>
        </w:rPr>
        <w:t>de</w:t>
      </w:r>
      <w:r>
        <w:rPr>
          <w:spacing w:val="32"/>
          <w:sz w:val="17"/>
        </w:rPr>
        <w:t> </w:t>
      </w:r>
      <w:r>
        <w:rPr>
          <w:spacing w:val="-2"/>
          <w:sz w:val="17"/>
        </w:rPr>
        <w:t>ventas.</w:t>
      </w:r>
    </w:p>
    <w:p>
      <w:pPr>
        <w:pStyle w:val="ListParagraph"/>
        <w:numPr>
          <w:ilvl w:val="1"/>
          <w:numId w:val="1"/>
        </w:numPr>
        <w:tabs>
          <w:tab w:pos="554" w:val="left" w:leader="none"/>
        </w:tabs>
        <w:spacing w:line="198" w:lineRule="exact" w:before="0" w:after="0"/>
        <w:ind w:left="554" w:right="0" w:hanging="217"/>
        <w:jc w:val="left"/>
        <w:rPr>
          <w:sz w:val="17"/>
        </w:rPr>
      </w:pPr>
      <w:r>
        <w:rPr>
          <w:w w:val="105"/>
          <w:sz w:val="17"/>
        </w:rPr>
        <w:t>Colaboré</w:t>
      </w:r>
      <w:r>
        <w:rPr>
          <w:spacing w:val="-3"/>
          <w:w w:val="105"/>
          <w:sz w:val="17"/>
        </w:rPr>
        <w:t> </w:t>
      </w:r>
      <w:r>
        <w:rPr>
          <w:w w:val="105"/>
          <w:sz w:val="17"/>
        </w:rPr>
        <w:t>con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equipos</w:t>
      </w:r>
      <w:r>
        <w:rPr>
          <w:spacing w:val="-3"/>
          <w:w w:val="105"/>
          <w:sz w:val="17"/>
        </w:rPr>
        <w:t> </w:t>
      </w:r>
      <w:r>
        <w:rPr>
          <w:w w:val="105"/>
          <w:sz w:val="17"/>
        </w:rPr>
        <w:t>internos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para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garantizar</w:t>
      </w:r>
      <w:r>
        <w:rPr>
          <w:spacing w:val="-3"/>
          <w:w w:val="105"/>
          <w:sz w:val="17"/>
        </w:rPr>
        <w:t> </w:t>
      </w:r>
      <w:r>
        <w:rPr>
          <w:w w:val="105"/>
          <w:sz w:val="17"/>
        </w:rPr>
        <w:t>la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prestación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oportuna</w:t>
      </w:r>
      <w:r>
        <w:rPr>
          <w:spacing w:val="-3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servicios.</w:t>
      </w:r>
    </w:p>
    <w:p>
      <w:pPr>
        <w:pStyle w:val="ListParagraph"/>
        <w:numPr>
          <w:ilvl w:val="1"/>
          <w:numId w:val="1"/>
        </w:numPr>
        <w:tabs>
          <w:tab w:pos="554" w:val="left" w:leader="none"/>
          <w:tab w:pos="556" w:val="left" w:leader="none"/>
        </w:tabs>
        <w:spacing w:line="232" w:lineRule="auto" w:before="1" w:after="0"/>
        <w:ind w:left="556" w:right="45" w:hanging="219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3469760</wp:posOffset>
                </wp:positionH>
                <wp:positionV relativeFrom="paragraph">
                  <wp:posOffset>369710</wp:posOffset>
                </wp:positionV>
                <wp:extent cx="1270" cy="9969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270" cy="9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695">
                              <a:moveTo>
                                <a:pt x="0" y="991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4624" from="273.209473pt,36.917111pt" to="273.209473pt,29.111086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17"/>
        </w:rPr>
        <w:t>Mantuve registros precisos de las actividades de ventas y las interacciones con los </w:t>
      </w:r>
      <w:r>
        <w:rPr>
          <w:spacing w:val="-2"/>
          <w:w w:val="110"/>
          <w:sz w:val="17"/>
        </w:rPr>
        <w:t>clientes.</w:t>
      </w:r>
    </w:p>
    <w:p>
      <w:pPr>
        <w:pStyle w:val="ListParagraph"/>
        <w:spacing w:after="0" w:line="232" w:lineRule="auto"/>
        <w:jc w:val="left"/>
        <w:rPr>
          <w:sz w:val="17"/>
        </w:rPr>
        <w:sectPr>
          <w:type w:val="continuous"/>
          <w:pgSz w:w="11910" w:h="16850"/>
          <w:pgMar w:top="940" w:bottom="280" w:left="708" w:right="425"/>
          <w:cols w:num="2" w:equalWidth="0">
            <w:col w:w="3126" w:space="197"/>
            <w:col w:w="7454"/>
          </w:cols>
        </w:sectPr>
      </w:pPr>
    </w:p>
    <w:p>
      <w:pPr>
        <w:pStyle w:val="BodyText"/>
        <w:spacing w:line="200" w:lineRule="exact"/>
        <w:ind w:left="315"/>
      </w:pPr>
      <w:r>
        <w:rPr/>
        <w:t>Ventas</w:t>
      </w:r>
      <w:r>
        <w:rPr>
          <w:spacing w:val="21"/>
        </w:rPr>
        <w:t> </w:t>
      </w:r>
      <w:r>
        <w:rPr/>
        <w:t>y</w:t>
      </w:r>
      <w:r>
        <w:rPr>
          <w:spacing w:val="22"/>
        </w:rPr>
        <w:t> </w:t>
      </w:r>
      <w:r>
        <w:rPr/>
        <w:t>Generación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>
          <w:spacing w:val="-4"/>
        </w:rPr>
        <w:t>Leads</w:t>
      </w:r>
    </w:p>
    <w:p>
      <w:pPr>
        <w:pStyle w:val="BodyText"/>
        <w:tabs>
          <w:tab w:pos="1614" w:val="left" w:leader="none"/>
        </w:tabs>
        <w:spacing w:line="187" w:lineRule="exact" w:before="73"/>
        <w:ind w:left="315"/>
      </w:pPr>
      <w:r>
        <w:rPr/>
        <w:br w:type="column"/>
      </w:r>
      <w:r>
        <w:rPr/>
        <w:t>2021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>
          <w:spacing w:val="-4"/>
        </w:rPr>
        <w:t>2024</w:t>
      </w:r>
      <w:r>
        <w:rPr/>
        <w:tab/>
        <w:t>Grupo</w:t>
      </w:r>
      <w:r>
        <w:rPr>
          <w:spacing w:val="24"/>
        </w:rPr>
        <w:t> </w:t>
      </w:r>
      <w:r>
        <w:rPr>
          <w:spacing w:val="-2"/>
        </w:rPr>
        <w:t>Northline</w:t>
      </w:r>
    </w:p>
    <w:p>
      <w:pPr>
        <w:pStyle w:val="BodyText"/>
        <w:spacing w:after="0" w:line="187" w:lineRule="exact"/>
        <w:sectPr>
          <w:type w:val="continuous"/>
          <w:pgSz w:w="11910" w:h="16850"/>
          <w:pgMar w:top="940" w:bottom="280" w:left="708" w:right="425"/>
          <w:cols w:num="2" w:equalWidth="0">
            <w:col w:w="2764" w:space="509"/>
            <w:col w:w="7504"/>
          </w:cols>
        </w:sectPr>
      </w:pPr>
    </w:p>
    <w:p>
      <w:pPr>
        <w:pStyle w:val="BodyText"/>
        <w:spacing w:before="288"/>
        <w:rPr>
          <w:sz w:val="37"/>
        </w:rPr>
      </w:pPr>
    </w:p>
    <w:p>
      <w:pPr>
        <w:pStyle w:val="Heading2"/>
        <w:spacing w:before="1"/>
      </w:pPr>
      <w:r>
        <w:rPr>
          <w:spacing w:val="-7"/>
        </w:rPr>
        <w:t>LOGROS</w:t>
      </w:r>
    </w:p>
    <w:p>
      <w:pPr>
        <w:pStyle w:val="Heading3"/>
        <w:spacing w:line="248" w:lineRule="exact"/>
      </w:pPr>
      <w:r>
        <w:rPr>
          <w:b w:val="0"/>
        </w:rPr>
        <w:br w:type="column"/>
      </w:r>
      <w:r>
        <w:rPr/>
        <w:t>Asociado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>
          <w:spacing w:val="-2"/>
        </w:rPr>
        <w:t>Ventas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02" w:lineRule="exact" w:before="100" w:after="0"/>
        <w:ind w:left="265" w:right="0" w:hanging="217"/>
        <w:jc w:val="left"/>
        <w:rPr>
          <w:sz w:val="17"/>
        </w:rPr>
      </w:pPr>
      <w:r>
        <w:rPr>
          <w:sz w:val="17"/>
        </w:rPr>
        <w:t>Asistí</w:t>
      </w:r>
      <w:r>
        <w:rPr>
          <w:spacing w:val="25"/>
          <w:sz w:val="17"/>
        </w:rPr>
        <w:t> </w:t>
      </w:r>
      <w:r>
        <w:rPr>
          <w:sz w:val="17"/>
        </w:rPr>
        <w:t>a</w:t>
      </w:r>
      <w:r>
        <w:rPr>
          <w:spacing w:val="26"/>
          <w:sz w:val="17"/>
        </w:rPr>
        <w:t> </w:t>
      </w:r>
      <w:r>
        <w:rPr>
          <w:sz w:val="17"/>
        </w:rPr>
        <w:t>los</w:t>
      </w:r>
      <w:r>
        <w:rPr>
          <w:spacing w:val="25"/>
          <w:sz w:val="17"/>
        </w:rPr>
        <w:t> </w:t>
      </w:r>
      <w:r>
        <w:rPr>
          <w:sz w:val="17"/>
        </w:rPr>
        <w:t>clientes</w:t>
      </w:r>
      <w:r>
        <w:rPr>
          <w:spacing w:val="26"/>
          <w:sz w:val="17"/>
        </w:rPr>
        <w:t> </w:t>
      </w:r>
      <w:r>
        <w:rPr>
          <w:sz w:val="17"/>
        </w:rPr>
        <w:t>con</w:t>
      </w:r>
      <w:r>
        <w:rPr>
          <w:spacing w:val="25"/>
          <w:sz w:val="17"/>
        </w:rPr>
        <w:t> </w:t>
      </w:r>
      <w:r>
        <w:rPr>
          <w:sz w:val="17"/>
        </w:rPr>
        <w:t>consultas</w:t>
      </w:r>
      <w:r>
        <w:rPr>
          <w:spacing w:val="26"/>
          <w:sz w:val="17"/>
        </w:rPr>
        <w:t> </w:t>
      </w:r>
      <w:r>
        <w:rPr>
          <w:sz w:val="17"/>
        </w:rPr>
        <w:t>de</w:t>
      </w:r>
      <w:r>
        <w:rPr>
          <w:spacing w:val="25"/>
          <w:sz w:val="17"/>
        </w:rPr>
        <w:t> </w:t>
      </w:r>
      <w:r>
        <w:rPr>
          <w:sz w:val="17"/>
        </w:rPr>
        <w:t>productos</w:t>
      </w:r>
      <w:r>
        <w:rPr>
          <w:spacing w:val="26"/>
          <w:sz w:val="17"/>
        </w:rPr>
        <w:t> </w:t>
      </w:r>
      <w:r>
        <w:rPr>
          <w:sz w:val="17"/>
        </w:rPr>
        <w:t>y</w:t>
      </w:r>
      <w:r>
        <w:rPr>
          <w:spacing w:val="26"/>
          <w:sz w:val="17"/>
        </w:rPr>
        <w:t> </w:t>
      </w:r>
      <w:r>
        <w:rPr>
          <w:sz w:val="17"/>
        </w:rPr>
        <w:t>decisiones</w:t>
      </w:r>
      <w:r>
        <w:rPr>
          <w:spacing w:val="25"/>
          <w:sz w:val="17"/>
        </w:rPr>
        <w:t> </w:t>
      </w:r>
      <w:r>
        <w:rPr>
          <w:sz w:val="17"/>
        </w:rPr>
        <w:t>de</w:t>
      </w:r>
      <w:r>
        <w:rPr>
          <w:spacing w:val="26"/>
          <w:sz w:val="17"/>
        </w:rPr>
        <w:t> </w:t>
      </w:r>
      <w:r>
        <w:rPr>
          <w:spacing w:val="-2"/>
          <w:sz w:val="17"/>
        </w:rPr>
        <w:t>compra.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198" w:lineRule="exact" w:before="0" w:after="0"/>
        <w:ind w:left="265" w:right="0" w:hanging="217"/>
        <w:jc w:val="left"/>
        <w:rPr>
          <w:sz w:val="17"/>
        </w:rPr>
      </w:pPr>
      <w:r>
        <w:rPr>
          <w:w w:val="105"/>
          <w:sz w:val="17"/>
        </w:rPr>
        <w:t>Apoyé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las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operaciones</w:t>
      </w:r>
      <w:r>
        <w:rPr>
          <w:spacing w:val="-1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ventas</w:t>
      </w:r>
      <w:r>
        <w:rPr>
          <w:spacing w:val="-1"/>
          <w:w w:val="105"/>
          <w:sz w:val="17"/>
        </w:rPr>
        <w:t> </w:t>
      </w:r>
      <w:r>
        <w:rPr>
          <w:w w:val="105"/>
          <w:sz w:val="17"/>
        </w:rPr>
        <w:t>diarias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> </w:t>
      </w:r>
      <w:r>
        <w:rPr>
          <w:w w:val="105"/>
          <w:sz w:val="17"/>
        </w:rPr>
        <w:t>la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gestión</w:t>
      </w:r>
      <w:r>
        <w:rPr>
          <w:spacing w:val="-1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inventario.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198" w:lineRule="exact" w:before="0" w:after="0"/>
        <w:ind w:left="265" w:right="0" w:hanging="217"/>
        <w:jc w:val="left"/>
        <w:rPr>
          <w:sz w:val="17"/>
        </w:rPr>
      </w:pPr>
      <w:r>
        <w:rPr>
          <w:w w:val="105"/>
          <w:sz w:val="17"/>
        </w:rPr>
        <w:t>Participé</w:t>
      </w:r>
      <w:r>
        <w:rPr>
          <w:spacing w:val="1"/>
          <w:w w:val="105"/>
          <w:sz w:val="17"/>
        </w:rPr>
        <w:t> </w:t>
      </w:r>
      <w:r>
        <w:rPr>
          <w:w w:val="105"/>
          <w:sz w:val="17"/>
        </w:rPr>
        <w:t>en</w:t>
      </w:r>
      <w:r>
        <w:rPr>
          <w:spacing w:val="2"/>
          <w:w w:val="105"/>
          <w:sz w:val="17"/>
        </w:rPr>
        <w:t> </w:t>
      </w:r>
      <w:r>
        <w:rPr>
          <w:w w:val="105"/>
          <w:sz w:val="17"/>
        </w:rPr>
        <w:t>campañas</w:t>
      </w:r>
      <w:r>
        <w:rPr>
          <w:spacing w:val="2"/>
          <w:w w:val="105"/>
          <w:sz w:val="17"/>
        </w:rPr>
        <w:t> </w:t>
      </w:r>
      <w:r>
        <w:rPr>
          <w:w w:val="105"/>
          <w:sz w:val="17"/>
        </w:rPr>
        <w:t>promocionales</w:t>
      </w:r>
      <w:r>
        <w:rPr>
          <w:spacing w:val="2"/>
          <w:w w:val="105"/>
          <w:sz w:val="17"/>
        </w:rPr>
        <w:t> </w:t>
      </w:r>
      <w:r>
        <w:rPr>
          <w:w w:val="105"/>
          <w:sz w:val="17"/>
        </w:rPr>
        <w:t>y</w:t>
      </w:r>
      <w:r>
        <w:rPr>
          <w:spacing w:val="2"/>
          <w:w w:val="105"/>
          <w:sz w:val="17"/>
        </w:rPr>
        <w:t> </w:t>
      </w:r>
      <w:r>
        <w:rPr>
          <w:w w:val="105"/>
          <w:sz w:val="17"/>
        </w:rPr>
        <w:t>eventos</w:t>
      </w:r>
      <w:r>
        <w:rPr>
          <w:spacing w:val="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> </w:t>
      </w:r>
      <w:r>
        <w:rPr>
          <w:spacing w:val="-2"/>
          <w:w w:val="105"/>
          <w:sz w:val="17"/>
        </w:rPr>
        <w:t>ventas.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198" w:lineRule="exact" w:before="0" w:after="0"/>
        <w:ind w:left="265" w:right="0" w:hanging="217"/>
        <w:jc w:val="left"/>
        <w:rPr>
          <w:sz w:val="17"/>
        </w:rPr>
      </w:pPr>
      <w:r>
        <w:rPr>
          <w:sz w:val="17"/>
        </w:rPr>
        <w:t>Procesé</w:t>
      </w:r>
      <w:r>
        <w:rPr>
          <w:spacing w:val="32"/>
          <w:sz w:val="17"/>
        </w:rPr>
        <w:t> </w:t>
      </w:r>
      <w:r>
        <w:rPr>
          <w:sz w:val="17"/>
        </w:rPr>
        <w:t>transacciones</w:t>
      </w:r>
      <w:r>
        <w:rPr>
          <w:spacing w:val="32"/>
          <w:sz w:val="17"/>
        </w:rPr>
        <w:t> </w:t>
      </w:r>
      <w:r>
        <w:rPr>
          <w:sz w:val="17"/>
        </w:rPr>
        <w:t>y</w:t>
      </w:r>
      <w:r>
        <w:rPr>
          <w:spacing w:val="32"/>
          <w:sz w:val="17"/>
        </w:rPr>
        <w:t> </w:t>
      </w:r>
      <w:r>
        <w:rPr>
          <w:sz w:val="17"/>
        </w:rPr>
        <w:t>mantuve</w:t>
      </w:r>
      <w:r>
        <w:rPr>
          <w:spacing w:val="33"/>
          <w:sz w:val="17"/>
        </w:rPr>
        <w:t> </w:t>
      </w:r>
      <w:r>
        <w:rPr>
          <w:sz w:val="17"/>
        </w:rPr>
        <w:t>registros</w:t>
      </w:r>
      <w:r>
        <w:rPr>
          <w:spacing w:val="32"/>
          <w:sz w:val="17"/>
        </w:rPr>
        <w:t> </w:t>
      </w:r>
      <w:r>
        <w:rPr>
          <w:sz w:val="17"/>
        </w:rPr>
        <w:t>de</w:t>
      </w:r>
      <w:r>
        <w:rPr>
          <w:spacing w:val="32"/>
          <w:sz w:val="17"/>
        </w:rPr>
        <w:t> </w:t>
      </w:r>
      <w:r>
        <w:rPr>
          <w:spacing w:val="-2"/>
          <w:sz w:val="17"/>
        </w:rPr>
        <w:t>clientes.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02" w:lineRule="exact" w:before="0" w:after="0"/>
        <w:ind w:left="265" w:right="0" w:hanging="217"/>
        <w:jc w:val="left"/>
        <w:rPr>
          <w:sz w:val="17"/>
        </w:rPr>
      </w:pPr>
      <w:r>
        <w:rPr>
          <w:w w:val="105"/>
          <w:sz w:val="17"/>
        </w:rPr>
        <w:t>Contribuí</w:t>
      </w:r>
      <w:r>
        <w:rPr>
          <w:spacing w:val="-6"/>
          <w:w w:val="105"/>
          <w:sz w:val="17"/>
        </w:rPr>
        <w:t> </w:t>
      </w:r>
      <w:r>
        <w:rPr>
          <w:w w:val="105"/>
          <w:sz w:val="17"/>
        </w:rPr>
        <w:t>al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logro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los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objetivos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5"/>
          <w:w w:val="105"/>
          <w:sz w:val="17"/>
        </w:rPr>
        <w:t> </w:t>
      </w:r>
      <w:r>
        <w:rPr>
          <w:w w:val="105"/>
          <w:sz w:val="17"/>
        </w:rPr>
        <w:t>ventas</w:t>
      </w:r>
      <w:r>
        <w:rPr>
          <w:spacing w:val="-5"/>
          <w:w w:val="105"/>
          <w:sz w:val="17"/>
        </w:rPr>
        <w:t> </w:t>
      </w:r>
      <w:r>
        <w:rPr>
          <w:spacing w:val="-2"/>
          <w:w w:val="105"/>
          <w:sz w:val="17"/>
        </w:rPr>
        <w:t>mensuales.</w:t>
      </w:r>
    </w:p>
    <w:p>
      <w:pPr>
        <w:pStyle w:val="ListParagraph"/>
        <w:spacing w:after="0" w:line="202" w:lineRule="exact"/>
        <w:jc w:val="left"/>
        <w:rPr>
          <w:sz w:val="17"/>
        </w:rPr>
        <w:sectPr>
          <w:type w:val="continuous"/>
          <w:pgSz w:w="11910" w:h="16850"/>
          <w:pgMar w:top="940" w:bottom="280" w:left="708" w:right="425"/>
          <w:cols w:num="2" w:equalWidth="0">
            <w:col w:w="1561" w:space="2051"/>
            <w:col w:w="7165"/>
          </w:cols>
        </w:sectPr>
      </w:pPr>
    </w:p>
    <w:p>
      <w:pPr>
        <w:spacing w:line="20" w:lineRule="exact"/>
        <w:ind w:left="26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979295" cy="9525"/>
                <wp:effectExtent l="9525" t="0" r="1905" b="9525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979295" cy="9525"/>
                          <a:chExt cx="197929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4764"/>
                            <a:ext cx="1979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9295" h="0">
                                <a:moveTo>
                                  <a:pt x="0" y="0"/>
                                </a:moveTo>
                                <a:lnTo>
                                  <a:pt x="19787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5.85pt;height:.75pt;mso-position-horizontal-relative:char;mso-position-vertical-relative:line" id="docshapegroup5" coordorigin="0,0" coordsize="3117,15">
                <v:line style="position:absolute" from="0,8" to="3116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1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940" w:bottom="280" w:left="708" w:right="425"/>
        </w:sectPr>
      </w:pP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97" w:after="0"/>
        <w:ind w:left="315" w:right="38" w:hanging="219"/>
        <w:jc w:val="left"/>
        <w:rPr>
          <w:sz w:val="17"/>
        </w:rPr>
      </w:pPr>
      <w:r>
        <w:rPr>
          <w:w w:val="105"/>
          <w:sz w:val="17"/>
        </w:rPr>
        <w:t>Superé los objetivos de ventas trimestrales</w:t>
      </w:r>
      <w:r>
        <w:rPr>
          <w:spacing w:val="-13"/>
          <w:w w:val="105"/>
          <w:sz w:val="17"/>
        </w:rPr>
        <w:t> </w:t>
      </w:r>
      <w:r>
        <w:rPr>
          <w:w w:val="105"/>
          <w:sz w:val="17"/>
        </w:rPr>
        <w:t>en</w:t>
      </w:r>
      <w:r>
        <w:rPr>
          <w:spacing w:val="-13"/>
          <w:w w:val="105"/>
          <w:sz w:val="17"/>
        </w:rPr>
        <w:t> </w:t>
      </w:r>
      <w:r>
        <w:rPr>
          <w:w w:val="105"/>
          <w:sz w:val="17"/>
        </w:rPr>
        <w:t>un</w:t>
      </w:r>
      <w:r>
        <w:rPr>
          <w:spacing w:val="-13"/>
          <w:w w:val="105"/>
          <w:sz w:val="17"/>
        </w:rPr>
        <w:t> </w:t>
      </w:r>
      <w:r>
        <w:rPr>
          <w:w w:val="105"/>
          <w:sz w:val="17"/>
        </w:rPr>
        <w:t>promedio</w:t>
      </w:r>
      <w:r>
        <w:rPr>
          <w:spacing w:val="-13"/>
          <w:w w:val="105"/>
          <w:sz w:val="17"/>
        </w:rPr>
        <w:t> </w:t>
      </w:r>
      <w:r>
        <w:rPr>
          <w:w w:val="105"/>
          <w:sz w:val="17"/>
        </w:rPr>
        <w:t>del 15% a través de la gestión proactiva de relaciones con los </w:t>
      </w:r>
      <w:r>
        <w:rPr>
          <w:spacing w:val="-2"/>
          <w:w w:val="105"/>
          <w:sz w:val="17"/>
        </w:rPr>
        <w:t>clientes.</w:t>
      </w:r>
    </w:p>
    <w:p>
      <w:pPr>
        <w:pStyle w:val="Heading2"/>
        <w:spacing w:before="437"/>
        <w:ind w:left="315"/>
      </w:pPr>
      <w:r>
        <w:rPr>
          <w:b w:val="0"/>
        </w:rPr>
        <w:br w:type="column"/>
      </w:r>
      <w:r>
        <w:rPr>
          <w:spacing w:val="-2"/>
        </w:rPr>
        <w:t>PROYECTOS</w:t>
      </w:r>
    </w:p>
    <w:p>
      <w:pPr>
        <w:pStyle w:val="BodyText"/>
        <w:spacing w:before="3" w:after="1"/>
        <w:rPr>
          <w:b/>
          <w:sz w:val="14"/>
        </w:rPr>
      </w:pPr>
    </w:p>
    <w:p>
      <w:pPr>
        <w:spacing w:line="20" w:lineRule="exact"/>
        <w:ind w:left="31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67530" cy="9525"/>
                <wp:effectExtent l="9525" t="0" r="4445" b="9525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367530" cy="9525"/>
                          <a:chExt cx="4367530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4764"/>
                            <a:ext cx="43675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7530" h="0">
                                <a:moveTo>
                                  <a:pt x="0" y="0"/>
                                </a:moveTo>
                                <a:lnTo>
                                  <a:pt x="436728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3.9pt;height:.75pt;mso-position-horizontal-relative:char;mso-position-vertical-relative:line" id="docshapegroup6" coordorigin="0,0" coordsize="6878,15">
                <v:line style="position:absolute" from="0,8" to="6878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50"/>
          <w:pgMar w:top="940" w:bottom="280" w:left="708" w:right="425"/>
          <w:cols w:num="2" w:equalWidth="0">
            <w:col w:w="2852" w:space="422"/>
            <w:col w:w="7503"/>
          </w:cols>
        </w:sectPr>
      </w:pP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0" w:after="0"/>
        <w:ind w:left="315" w:right="50" w:hanging="219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477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8720" id="docshape7" filled="true" fillcolor="#f6f6f5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w:t>Adquirí e incorporé con éxito a más </w:t>
      </w:r>
      <w:r>
        <w:rPr>
          <w:w w:val="110"/>
          <w:sz w:val="17"/>
        </w:rPr>
        <w:t>de</w:t>
      </w:r>
      <w:r>
        <w:rPr>
          <w:spacing w:val="-13"/>
          <w:w w:val="110"/>
          <w:sz w:val="17"/>
        </w:rPr>
        <w:t> </w:t>
      </w:r>
      <w:r>
        <w:rPr>
          <w:w w:val="110"/>
          <w:sz w:val="17"/>
        </w:rPr>
        <w:t>30</w:t>
      </w:r>
      <w:r>
        <w:rPr>
          <w:spacing w:val="-13"/>
          <w:w w:val="110"/>
          <w:sz w:val="17"/>
        </w:rPr>
        <w:t> </w:t>
      </w:r>
      <w:r>
        <w:rPr>
          <w:w w:val="110"/>
          <w:sz w:val="17"/>
        </w:rPr>
        <w:t>nuevos</w:t>
      </w:r>
      <w:r>
        <w:rPr>
          <w:spacing w:val="-13"/>
          <w:w w:val="110"/>
          <w:sz w:val="17"/>
        </w:rPr>
        <w:t> </w:t>
      </w:r>
      <w:r>
        <w:rPr>
          <w:w w:val="110"/>
          <w:sz w:val="17"/>
        </w:rPr>
        <w:t>clientes</w:t>
      </w:r>
      <w:r>
        <w:rPr>
          <w:spacing w:val="-13"/>
          <w:w w:val="110"/>
          <w:sz w:val="17"/>
        </w:rPr>
        <w:t> </w:t>
      </w:r>
      <w:r>
        <w:rPr>
          <w:w w:val="110"/>
          <w:sz w:val="17"/>
        </w:rPr>
        <w:t>comerciales en un período de un año.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0" w:after="0"/>
        <w:ind w:left="315" w:right="659" w:hanging="219"/>
        <w:jc w:val="left"/>
        <w:rPr>
          <w:sz w:val="17"/>
        </w:rPr>
      </w:pPr>
      <w:r>
        <w:rPr>
          <w:w w:val="110"/>
          <w:sz w:val="17"/>
        </w:rPr>
        <w:t>Reconocido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como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el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Mejor </w:t>
      </w:r>
      <w:r>
        <w:rPr>
          <w:sz w:val="17"/>
        </w:rPr>
        <w:t>Vendedor por su </w:t>
      </w:r>
      <w:r>
        <w:rPr>
          <w:sz w:val="17"/>
        </w:rPr>
        <w:t>destacada </w:t>
      </w:r>
      <w:r>
        <w:rPr>
          <w:w w:val="110"/>
          <w:sz w:val="17"/>
        </w:rPr>
        <w:t>participación del cliente y crecimiento de cuentas.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  <w:tab w:pos="315" w:val="left" w:leader="none"/>
        </w:tabs>
        <w:spacing w:line="232" w:lineRule="auto" w:before="0" w:after="0"/>
        <w:ind w:left="315" w:right="38" w:hanging="219"/>
        <w:jc w:val="left"/>
        <w:rPr>
          <w:sz w:val="17"/>
        </w:rPr>
      </w:pPr>
      <w:r>
        <w:rPr>
          <w:w w:val="105"/>
          <w:sz w:val="17"/>
        </w:rPr>
        <w:t>Contribuí a aumentar las tasas de retención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clientes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a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través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8"/>
          <w:w w:val="105"/>
          <w:sz w:val="17"/>
        </w:rPr>
        <w:t> </w:t>
      </w:r>
      <w:r>
        <w:rPr>
          <w:w w:val="105"/>
          <w:sz w:val="17"/>
        </w:rPr>
        <w:t>un seguimiento y soporte de servicio </w:t>
      </w:r>
      <w:r>
        <w:rPr>
          <w:spacing w:val="-2"/>
          <w:w w:val="105"/>
          <w:sz w:val="17"/>
        </w:rPr>
        <w:t>efectivos.</w:t>
      </w:r>
    </w:p>
    <w:p>
      <w:pPr>
        <w:pStyle w:val="BodyText"/>
        <w:tabs>
          <w:tab w:pos="1029" w:val="left" w:leader="none"/>
        </w:tabs>
        <w:spacing w:before="164"/>
        <w:ind w:left="315"/>
      </w:pPr>
      <w:r>
        <w:rPr/>
        <w:br w:type="column"/>
      </w:r>
      <w:r>
        <w:rPr>
          <w:spacing w:val="-4"/>
          <w:w w:val="110"/>
        </w:rPr>
        <w:t>2027</w:t>
      </w:r>
      <w:r>
        <w:rPr/>
        <w:tab/>
      </w:r>
      <w:r>
        <w:rPr>
          <w:w w:val="110"/>
        </w:rPr>
        <w:t>Servicios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Meridian</w:t>
      </w:r>
    </w:p>
    <w:p>
      <w:pPr>
        <w:pStyle w:val="Heading3"/>
        <w:spacing w:line="228" w:lineRule="auto" w:before="43"/>
        <w:ind w:left="315" w:right="7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3098532</wp:posOffset>
                </wp:positionH>
                <wp:positionV relativeFrom="paragraph">
                  <wp:posOffset>-118965</wp:posOffset>
                </wp:positionV>
                <wp:extent cx="1270" cy="9969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270" cy="9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695">
                              <a:moveTo>
                                <a:pt x="0" y="991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6160" from="243.978943pt,-1.561299pt" to="243.978943pt,-9.367324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Campaña</w:t>
      </w:r>
      <w:r>
        <w:rPr>
          <w:spacing w:val="-14"/>
        </w:rPr>
        <w:t> </w:t>
      </w:r>
      <w:r>
        <w:rPr>
          <w:spacing w:val="-2"/>
        </w:rPr>
        <w:t>de</w:t>
      </w:r>
      <w:r>
        <w:rPr>
          <w:spacing w:val="-13"/>
        </w:rPr>
        <w:t> </w:t>
      </w:r>
      <w:r>
        <w:rPr>
          <w:spacing w:val="-2"/>
        </w:rPr>
        <w:t>Adquisición </w:t>
      </w:r>
      <w:r>
        <w:rPr/>
        <w:t>de</w:t>
      </w:r>
      <w:r>
        <w:rPr>
          <w:spacing w:val="-5"/>
        </w:rPr>
        <w:t> </w:t>
      </w:r>
      <w:r>
        <w:rPr/>
        <w:t>Clientes</w:t>
      </w:r>
    </w:p>
    <w:p>
      <w:pPr>
        <w:pStyle w:val="ListParagraph"/>
        <w:numPr>
          <w:ilvl w:val="1"/>
          <w:numId w:val="1"/>
        </w:numPr>
        <w:tabs>
          <w:tab w:pos="602" w:val="left" w:leader="none"/>
          <w:tab w:pos="604" w:val="left" w:leader="none"/>
        </w:tabs>
        <w:spacing w:line="232" w:lineRule="auto" w:before="97" w:after="0"/>
        <w:ind w:left="604" w:right="198" w:hanging="219"/>
        <w:jc w:val="left"/>
        <w:rPr>
          <w:sz w:val="17"/>
        </w:rPr>
      </w:pPr>
      <w:r>
        <w:rPr>
          <w:sz w:val="17"/>
        </w:rPr>
        <w:t>Identifiqué y califiqué a más de </w:t>
      </w:r>
      <w:r>
        <w:rPr>
          <w:sz w:val="17"/>
        </w:rPr>
        <w:t>200 </w:t>
      </w:r>
      <w:r>
        <w:rPr>
          <w:w w:val="110"/>
          <w:sz w:val="17"/>
        </w:rPr>
        <w:t>clientes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potenciales</w:t>
      </w:r>
    </w:p>
    <w:p>
      <w:pPr>
        <w:pStyle w:val="ListParagraph"/>
        <w:numPr>
          <w:ilvl w:val="1"/>
          <w:numId w:val="1"/>
        </w:numPr>
        <w:tabs>
          <w:tab w:pos="602" w:val="left" w:leader="none"/>
          <w:tab w:pos="604" w:val="left" w:leader="none"/>
        </w:tabs>
        <w:spacing w:line="232" w:lineRule="auto" w:before="0" w:after="0"/>
        <w:ind w:left="604" w:right="0" w:hanging="219"/>
        <w:jc w:val="left"/>
        <w:rPr>
          <w:sz w:val="17"/>
        </w:rPr>
      </w:pPr>
      <w:r>
        <w:rPr>
          <w:w w:val="105"/>
          <w:sz w:val="17"/>
        </w:rPr>
        <w:t>Desarrollé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presentaciones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ventas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y propuestas para clientes</w:t>
      </w:r>
    </w:p>
    <w:p>
      <w:pPr>
        <w:pStyle w:val="BodyText"/>
        <w:tabs>
          <w:tab w:pos="934" w:val="left" w:leader="none"/>
        </w:tabs>
        <w:spacing w:before="107"/>
        <w:ind w:left="221"/>
      </w:pPr>
      <w:r>
        <w:rPr/>
        <w:br w:type="column"/>
      </w:r>
      <w:r>
        <w:rPr>
          <w:spacing w:val="-4"/>
          <w:w w:val="110"/>
        </w:rPr>
        <w:t>2025</w:t>
      </w:r>
      <w:r>
        <w:rPr/>
        <w:tab/>
      </w:r>
      <w:r>
        <w:rPr>
          <w:w w:val="110"/>
        </w:rPr>
        <w:t>Socios</w:t>
      </w:r>
      <w:r>
        <w:rPr>
          <w:spacing w:val="-10"/>
          <w:w w:val="110"/>
        </w:rPr>
        <w:t> </w:t>
      </w:r>
      <w:r>
        <w:rPr>
          <w:w w:val="110"/>
        </w:rPr>
        <w:t>de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Pathway</w:t>
      </w:r>
    </w:p>
    <w:p>
      <w:pPr>
        <w:pStyle w:val="Heading3"/>
        <w:spacing w:line="228" w:lineRule="auto" w:before="43"/>
        <w:ind w:left="221" w:firstLine="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0832">
                <wp:simplePos x="0" y="0"/>
                <wp:positionH relativeFrom="page">
                  <wp:posOffset>5364257</wp:posOffset>
                </wp:positionH>
                <wp:positionV relativeFrom="paragraph">
                  <wp:posOffset>-119148</wp:posOffset>
                </wp:positionV>
                <wp:extent cx="1270" cy="996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270" cy="99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99695">
                              <a:moveTo>
                                <a:pt x="0" y="9913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5648" from="422.382507pt,-1.575771pt" to="422.382507pt,-9.381796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6"/>
        </w:rPr>
        <w:t>Proyecto</w:t>
      </w:r>
      <w:r>
        <w:rPr>
          <w:spacing w:val="-9"/>
        </w:rPr>
        <w:t> </w:t>
      </w:r>
      <w:r>
        <w:rPr>
          <w:spacing w:val="-6"/>
        </w:rPr>
        <w:t>de</w:t>
      </w:r>
      <w:r>
        <w:rPr>
          <w:spacing w:val="-9"/>
        </w:rPr>
        <w:t> </w:t>
      </w:r>
      <w:r>
        <w:rPr>
          <w:spacing w:val="-6"/>
        </w:rPr>
        <w:t>Mejora</w:t>
      </w:r>
      <w:r>
        <w:rPr>
          <w:spacing w:val="-9"/>
        </w:rPr>
        <w:t> </w:t>
      </w:r>
      <w:r>
        <w:rPr>
          <w:spacing w:val="-6"/>
        </w:rPr>
        <w:t>de</w:t>
      </w:r>
      <w:r>
        <w:rPr>
          <w:spacing w:val="-9"/>
        </w:rPr>
        <w:t> </w:t>
      </w:r>
      <w:r>
        <w:rPr>
          <w:spacing w:val="-6"/>
        </w:rPr>
        <w:t>la</w:t>
      </w:r>
      <w:r>
        <w:rPr>
          <w:spacing w:val="-9"/>
        </w:rPr>
        <w:t> </w:t>
      </w:r>
      <w:r>
        <w:rPr>
          <w:spacing w:val="-6"/>
        </w:rPr>
        <w:t>Retención </w:t>
      </w:r>
      <w:r>
        <w:rPr/>
        <w:t>de</w:t>
      </w:r>
      <w:r>
        <w:rPr>
          <w:spacing w:val="-5"/>
        </w:rPr>
        <w:t> </w:t>
      </w:r>
      <w:r>
        <w:rPr/>
        <w:t>Clientes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  <w:tab w:pos="510" w:val="left" w:leader="none"/>
        </w:tabs>
        <w:spacing w:line="232" w:lineRule="auto" w:before="97" w:after="0"/>
        <w:ind w:left="510" w:right="373" w:hanging="219"/>
        <w:jc w:val="left"/>
        <w:rPr>
          <w:sz w:val="17"/>
        </w:rPr>
      </w:pPr>
      <w:r>
        <w:rPr>
          <w:spacing w:val="-2"/>
          <w:w w:val="110"/>
          <w:sz w:val="17"/>
        </w:rPr>
        <w:t>Asistí</w:t>
      </w:r>
      <w:r>
        <w:rPr>
          <w:spacing w:val="-13"/>
          <w:w w:val="110"/>
          <w:sz w:val="17"/>
        </w:rPr>
        <w:t> </w:t>
      </w:r>
      <w:r>
        <w:rPr>
          <w:spacing w:val="-2"/>
          <w:w w:val="110"/>
          <w:sz w:val="17"/>
        </w:rPr>
        <w:t>en</w:t>
      </w:r>
      <w:r>
        <w:rPr>
          <w:spacing w:val="-12"/>
          <w:w w:val="110"/>
          <w:sz w:val="17"/>
        </w:rPr>
        <w:t> </w:t>
      </w:r>
      <w:r>
        <w:rPr>
          <w:spacing w:val="-2"/>
          <w:w w:val="110"/>
          <w:sz w:val="17"/>
        </w:rPr>
        <w:t>el</w:t>
      </w:r>
      <w:r>
        <w:rPr>
          <w:spacing w:val="-13"/>
          <w:w w:val="110"/>
          <w:sz w:val="17"/>
        </w:rPr>
        <w:t> </w:t>
      </w:r>
      <w:r>
        <w:rPr>
          <w:spacing w:val="-2"/>
          <w:w w:val="110"/>
          <w:sz w:val="17"/>
        </w:rPr>
        <w:t>desarrollo</w:t>
      </w:r>
      <w:r>
        <w:rPr>
          <w:spacing w:val="-12"/>
          <w:w w:val="110"/>
          <w:sz w:val="17"/>
        </w:rPr>
        <w:t> </w:t>
      </w:r>
      <w:r>
        <w:rPr>
          <w:spacing w:val="-2"/>
          <w:w w:val="110"/>
          <w:sz w:val="17"/>
        </w:rPr>
        <w:t>de</w:t>
      </w:r>
      <w:r>
        <w:rPr>
          <w:spacing w:val="-13"/>
          <w:w w:val="110"/>
          <w:sz w:val="17"/>
        </w:rPr>
        <w:t> </w:t>
      </w:r>
      <w:r>
        <w:rPr>
          <w:spacing w:val="-2"/>
          <w:w w:val="110"/>
          <w:sz w:val="17"/>
        </w:rPr>
        <w:t>procesos</w:t>
      </w:r>
      <w:r>
        <w:rPr>
          <w:spacing w:val="-12"/>
          <w:w w:val="110"/>
          <w:sz w:val="17"/>
        </w:rPr>
        <w:t> </w:t>
      </w:r>
      <w:r>
        <w:rPr>
          <w:spacing w:val="-2"/>
          <w:w w:val="110"/>
          <w:sz w:val="17"/>
        </w:rPr>
        <w:t>de </w:t>
      </w:r>
      <w:r>
        <w:rPr>
          <w:w w:val="110"/>
          <w:sz w:val="17"/>
        </w:rPr>
        <w:t>seguimiento de clientes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  <w:tab w:pos="510" w:val="left" w:leader="none"/>
        </w:tabs>
        <w:spacing w:line="232" w:lineRule="auto" w:before="0" w:after="0"/>
        <w:ind w:left="510" w:right="383" w:hanging="219"/>
        <w:jc w:val="left"/>
        <w:rPr>
          <w:sz w:val="17"/>
        </w:rPr>
      </w:pPr>
      <w:r>
        <w:rPr>
          <w:w w:val="105"/>
          <w:sz w:val="17"/>
        </w:rPr>
        <w:t>Creé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informes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revisión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de</w:t>
      </w:r>
      <w:r>
        <w:rPr>
          <w:spacing w:val="-2"/>
          <w:w w:val="105"/>
          <w:sz w:val="17"/>
        </w:rPr>
        <w:t> </w:t>
      </w:r>
      <w:r>
        <w:rPr>
          <w:w w:val="105"/>
          <w:sz w:val="17"/>
        </w:rPr>
        <w:t>cuentas para la gerencia</w:t>
      </w:r>
    </w:p>
    <w:sectPr>
      <w:type w:val="continuous"/>
      <w:pgSz w:w="11910" w:h="16850"/>
      <w:pgMar w:top="940" w:bottom="280" w:left="708" w:right="425"/>
      <w:cols w:num="3" w:equalWidth="0">
        <w:col w:w="3161" w:space="113"/>
        <w:col w:w="3623" w:space="39"/>
        <w:col w:w="3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5.250000pt" o:bullet="t">
        <v:imagedata r:id="rId1" o:title="image5.png"/>
      </v:shape>
    </w:pict>
  </w:numPicBullet>
  <w:numPicBullet w:numPicBulletId="1">
    <w:pict>
      <v:shape id="_x0000_i1076" type="#_x0000_t75" style="width:6.000000pt;height:5.250000pt" o:bullet="t">
        <v:imagedata r:id="rId1" o:title="image5.png"/>
      </v:shape>
    </w:pict>
  </w:numPicBullet>
  <w:numPicBullet w:numPicBulletId="2">
    <w:pict>
      <v:shape id="_x0000_i1077" type="#_x0000_t75" style="width:6.000000pt;height:5.250000pt" o:bullet="t">
        <v:imagedata r:id="rId1" o:title="image5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2"/>
      <w:lvlJc w:val="left"/>
      <w:pPr>
        <w:ind w:left="510" w:hanging="21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52" w:hanging="21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84" w:hanging="21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16" w:hanging="21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48" w:hanging="21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180" w:hanging="21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512" w:hanging="21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844" w:hanging="21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176" w:hanging="219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7" w:hanging="21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s-E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556" w:hanging="21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00" w:hanging="21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935" w:hanging="21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271" w:hanging="21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606" w:hanging="21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942" w:hanging="21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278" w:hanging="21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613" w:hanging="219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3589"/>
      <w:outlineLvl w:val="1"/>
    </w:pPr>
    <w:rPr>
      <w:rFonts w:ascii="Tahoma" w:hAnsi="Tahoma" w:eastAsia="Tahoma" w:cs="Tahoma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26"/>
      <w:outlineLvl w:val="2"/>
    </w:pPr>
    <w:rPr>
      <w:rFonts w:ascii="Tahoma" w:hAnsi="Tahoma" w:eastAsia="Tahoma" w:cs="Tahoma"/>
      <w:b/>
      <w:bCs/>
      <w:sz w:val="37"/>
      <w:szCs w:val="37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26"/>
      <w:outlineLvl w:val="3"/>
    </w:pPr>
    <w:rPr>
      <w:rFonts w:ascii="Tahoma" w:hAnsi="Tahoma" w:eastAsia="Tahoma" w:cs="Tahoma"/>
      <w:b/>
      <w:bCs/>
      <w:sz w:val="21"/>
      <w:szCs w:val="21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315" w:hanging="219"/>
    </w:pPr>
    <w:rPr>
      <w:rFonts w:ascii="Tahoma" w:hAnsi="Tahoma" w:eastAsia="Tahoma" w:cs="Tahom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hyperlink" Target="http://www.TechGuruPlus.com/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2026-06-17T05:41:15Z</dcterms:created>
  <dcterms:modified xsi:type="dcterms:W3CDTF">2026-06-17T05:41:15Z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